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9426577"/>
    <w:p w14:paraId="1FC2C978" w14:textId="6F087526" w:rsidR="003B4EC7" w:rsidRPr="003B4EC7" w:rsidRDefault="00817BB9" w:rsidP="003362DF">
      <w:pPr>
        <w:spacing w:after="160"/>
        <w:jc w:val="center"/>
        <w:rPr>
          <w:sz w:val="18"/>
        </w:rPr>
      </w:pPr>
      <w:r>
        <w:rPr>
          <w:noProof/>
          <w:sz w:val="18"/>
          <w:lang w:eastAsia="en-AU"/>
        </w:rPr>
        <mc:AlternateContent>
          <mc:Choice Requires="wps">
            <w:drawing>
              <wp:anchor distT="0" distB="0" distL="114300" distR="114300" simplePos="0" relativeHeight="251659264" behindDoc="0" locked="0" layoutInCell="1" allowOverlap="1" wp14:anchorId="0ECAE6F8" wp14:editId="6773D51A">
                <wp:simplePos x="0" y="0"/>
                <wp:positionH relativeFrom="column">
                  <wp:posOffset>-549910</wp:posOffset>
                </wp:positionH>
                <wp:positionV relativeFrom="paragraph">
                  <wp:posOffset>26035</wp:posOffset>
                </wp:positionV>
                <wp:extent cx="7572375" cy="1905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7572375" cy="19050"/>
                        </a:xfrm>
                        <a:prstGeom prst="line">
                          <a:avLst/>
                        </a:prstGeom>
                        <a:ln w="2222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F9E3D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3pt,2.05pt" to="55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" strokecolor="#036eb3 [3204]" strokeweight="1.75pt">
                <v:shadow on="t" color="black" opacity="24903f" origin=",.5" offset="0,.55556mm"/>
              </v:line>
            </w:pict>
          </mc:Fallback>
        </mc:AlternateContent>
      </w:r>
    </w:p>
    <w:p w14:paraId="2AE148CF" w14:textId="65EBBD1C" w:rsidR="00F23886" w:rsidRPr="00817BB9" w:rsidRDefault="006C1D18" w:rsidP="003362DF">
      <w:pPr>
        <w:spacing w:after="160"/>
        <w:jc w:val="center"/>
        <w:rPr>
          <w:sz w:val="96"/>
        </w:rPr>
      </w:pPr>
      <w:r w:rsidRPr="00817BB9">
        <w:rPr>
          <w:sz w:val="96"/>
        </w:rPr>
        <w:t>Terms of Reference</w:t>
      </w:r>
    </w:p>
    <w:p w14:paraId="1FB8FF3C" w14:textId="4635E03F" w:rsidR="006C1D18" w:rsidRPr="003B4EC7" w:rsidRDefault="00A47E83" w:rsidP="003362DF">
      <w:pPr>
        <w:spacing w:after="160"/>
        <w:jc w:val="center"/>
        <w:rPr>
          <w:sz w:val="72"/>
        </w:rPr>
      </w:pPr>
      <w:sdt>
        <w:sdtPr>
          <w:rPr>
            <w:color w:val="808080" w:themeColor="background1" w:themeShade="80"/>
            <w:sz w:val="72"/>
          </w:rPr>
          <w:alias w:val="Insert Name of Committee"/>
          <w:tag w:val="Insert Name of Committee"/>
          <w:id w:val="524061091"/>
          <w:placeholder>
            <w:docPart w:val="DefaultPlaceholder_-1854013440"/>
          </w:placeholder>
          <w:showingPlcHdr/>
        </w:sdtPr>
        <w:sdtEndPr/>
        <w:sdtContent>
          <w:r w:rsidR="0052796A" w:rsidRPr="00C834D2">
            <w:rPr>
              <w:rStyle w:val="PlaceholderText"/>
            </w:rPr>
            <w:t>Click or tap here to enter text.</w:t>
          </w:r>
        </w:sdtContent>
      </w:sdt>
      <w:r w:rsidR="0052796A" w:rsidRPr="003B4EC7">
        <w:rPr>
          <w:color w:val="808080" w:themeColor="background1" w:themeShade="80"/>
          <w:sz w:val="72"/>
        </w:rPr>
        <w:t xml:space="preserve"> </w:t>
      </w:r>
      <w:r w:rsidR="003B4EC7" w:rsidRPr="003B4EC7">
        <w:rPr>
          <w:color w:val="808080" w:themeColor="background1" w:themeShade="80"/>
          <w:sz w:val="72"/>
        </w:rPr>
        <w:t xml:space="preserve">(S355) </w:t>
      </w:r>
      <w:r w:rsidR="006C1D18" w:rsidRPr="003B4EC7">
        <w:rPr>
          <w:color w:val="808080" w:themeColor="background1" w:themeShade="80"/>
          <w:sz w:val="72"/>
        </w:rPr>
        <w:t>Committee</w:t>
      </w:r>
    </w:p>
    <w:p w14:paraId="27EC1DAA" w14:textId="725D69B7" w:rsidR="00320CDE" w:rsidRPr="00817BB9" w:rsidRDefault="00A47E83" w:rsidP="003362DF">
      <w:pPr>
        <w:spacing w:after="160"/>
        <w:jc w:val="center"/>
        <w:rPr>
          <w:color w:val="808080" w:themeColor="background1" w:themeShade="80"/>
          <w:sz w:val="52"/>
        </w:rPr>
      </w:pPr>
      <w:sdt>
        <w:sdtPr>
          <w:rPr>
            <w:color w:val="808080" w:themeColor="background1" w:themeShade="80"/>
            <w:sz w:val="52"/>
          </w:rPr>
          <w:alias w:val="Insert Month in full"/>
          <w:tag w:val="Insert Month"/>
          <w:id w:val="-206267061"/>
          <w:placeholder>
            <w:docPart w:val="DefaultPlaceholder_-1854013440"/>
          </w:placeholder>
          <w:showingPlcHdr/>
        </w:sdtPr>
        <w:sdtEndPr/>
        <w:sdtContent>
          <w:r w:rsidR="0052796A" w:rsidRPr="00C834D2">
            <w:rPr>
              <w:rStyle w:val="PlaceholderText"/>
            </w:rPr>
            <w:t>Click or tap here to enter text.</w:t>
          </w:r>
        </w:sdtContent>
      </w:sdt>
      <w:sdt>
        <w:sdtPr>
          <w:rPr>
            <w:color w:val="808080" w:themeColor="background1" w:themeShade="80"/>
            <w:sz w:val="52"/>
          </w:rPr>
          <w:alias w:val="Insert Year YYYY"/>
          <w:tag w:val="Insert Year YYYY"/>
          <w:id w:val="1334570796"/>
          <w:placeholder>
            <w:docPart w:val="DefaultPlaceholder_-1854013440"/>
          </w:placeholder>
          <w:showingPlcHdr/>
        </w:sdtPr>
        <w:sdtEndPr/>
        <w:sdtContent>
          <w:r w:rsidR="0052796A" w:rsidRPr="00C834D2">
            <w:rPr>
              <w:rStyle w:val="PlaceholderText"/>
            </w:rPr>
            <w:t>Click or tap here to enter text.</w:t>
          </w:r>
        </w:sdtContent>
      </w:sdt>
    </w:p>
    <w:p w14:paraId="6E70C230" w14:textId="77777777" w:rsidR="003B4EC7" w:rsidRDefault="003B4EC7" w:rsidP="003362DF">
      <w:pPr>
        <w:spacing w:after="160"/>
        <w:jc w:val="center"/>
        <w:rPr>
          <w:b/>
          <w:sz w:val="32"/>
        </w:rPr>
      </w:pPr>
    </w:p>
    <w:p w14:paraId="336D3190" w14:textId="77777777" w:rsidR="003B4EC7" w:rsidRDefault="003B4EC7" w:rsidP="003B4EC7">
      <w:pPr>
        <w:pStyle w:val="Default"/>
      </w:pPr>
    </w:p>
    <w:p w14:paraId="7F132FFC" w14:textId="40451353" w:rsidR="003B4EC7" w:rsidRPr="009D1B47" w:rsidRDefault="003B4EC7" w:rsidP="003B4EC7">
      <w:pPr>
        <w:pStyle w:val="Default"/>
        <w:jc w:val="right"/>
        <w:rPr>
          <w:rFonts w:asciiTheme="minorHAnsi" w:hAnsiTheme="minorHAnsi" w:cstheme="minorHAnsi"/>
          <w:sz w:val="22"/>
          <w:szCs w:val="20"/>
        </w:rPr>
      </w:pPr>
      <w:r>
        <w:t xml:space="preserve"> </w:t>
      </w:r>
      <w:r w:rsidRPr="009D1B47">
        <w:rPr>
          <w:rFonts w:asciiTheme="minorHAnsi" w:hAnsiTheme="minorHAnsi" w:cstheme="minorHAnsi"/>
          <w:color w:val="808080"/>
          <w:sz w:val="22"/>
          <w:szCs w:val="20"/>
        </w:rPr>
        <w:t xml:space="preserve">Version: 1 – </w:t>
      </w:r>
      <w:r w:rsidR="009C2825">
        <w:rPr>
          <w:rFonts w:asciiTheme="minorHAnsi" w:hAnsiTheme="minorHAnsi" w:cstheme="minorHAnsi"/>
          <w:color w:val="808080"/>
          <w:sz w:val="22"/>
          <w:szCs w:val="20"/>
        </w:rPr>
        <w:t>Record no.</w:t>
      </w:r>
      <w:r w:rsidRPr="009D1B47">
        <w:rPr>
          <w:rFonts w:asciiTheme="minorHAnsi" w:hAnsiTheme="minorHAnsi" w:cstheme="minorHAnsi"/>
          <w:color w:val="808080"/>
          <w:sz w:val="22"/>
          <w:szCs w:val="20"/>
        </w:rPr>
        <w:t xml:space="preserve"> </w:t>
      </w:r>
    </w:p>
    <w:p w14:paraId="1E24CC1D" w14:textId="7D14CD5E" w:rsidR="003B4EC7" w:rsidRPr="009D1B47" w:rsidRDefault="003B4EC7" w:rsidP="003B4EC7">
      <w:pPr>
        <w:pStyle w:val="Default"/>
        <w:jc w:val="right"/>
        <w:rPr>
          <w:rFonts w:asciiTheme="minorHAnsi" w:hAnsiTheme="minorHAnsi" w:cstheme="minorHAnsi"/>
          <w:sz w:val="22"/>
          <w:szCs w:val="20"/>
        </w:rPr>
      </w:pPr>
      <w:r w:rsidRPr="009D1B47">
        <w:rPr>
          <w:rFonts w:asciiTheme="minorHAnsi" w:hAnsiTheme="minorHAnsi" w:cstheme="minorHAnsi"/>
          <w:color w:val="808080"/>
          <w:sz w:val="22"/>
          <w:szCs w:val="20"/>
        </w:rPr>
        <w:t xml:space="preserve">Date: </w:t>
      </w:r>
      <w:sdt>
        <w:sdtPr>
          <w:rPr>
            <w:rFonts w:asciiTheme="minorHAnsi" w:hAnsiTheme="minorHAnsi" w:cstheme="minorHAnsi"/>
            <w:color w:val="808080"/>
            <w:sz w:val="22"/>
            <w:szCs w:val="20"/>
          </w:rPr>
          <w:id w:val="-1390498915"/>
          <w:placeholder>
            <w:docPart w:val="DefaultPlaceholder_-1854013438"/>
          </w:placeholder>
          <w:showingPlcHdr/>
          <w:date>
            <w:dateFormat w:val="d/MM/yyyy"/>
            <w:lid w:val="en-AU"/>
            <w:storeMappedDataAs w:val="dateTime"/>
            <w:calendar w:val="gregorian"/>
          </w:date>
        </w:sdtPr>
        <w:sdtEndPr/>
        <w:sdtContent>
          <w:r w:rsidR="0052796A" w:rsidRPr="0052796A">
            <w:rPr>
              <w:rStyle w:val="PlaceholderText"/>
              <w:sz w:val="20"/>
            </w:rPr>
            <w:t>Click or tap to enter a date.</w:t>
          </w:r>
        </w:sdtContent>
      </w:sdt>
    </w:p>
    <w:p w14:paraId="64F33109" w14:textId="1E745B66" w:rsidR="006C1D18" w:rsidRDefault="003B4EC7" w:rsidP="003B4EC7">
      <w:pPr>
        <w:pStyle w:val="Default"/>
        <w:jc w:val="right"/>
        <w:rPr>
          <w:rFonts w:asciiTheme="minorHAnsi" w:hAnsiTheme="minorHAnsi" w:cstheme="minorHAnsi"/>
          <w:color w:val="808080"/>
          <w:sz w:val="22"/>
          <w:szCs w:val="20"/>
        </w:rPr>
      </w:pPr>
      <w:r w:rsidRPr="009D1B47">
        <w:rPr>
          <w:rFonts w:asciiTheme="minorHAnsi" w:hAnsiTheme="minorHAnsi" w:cstheme="minorHAnsi"/>
          <w:color w:val="808080"/>
          <w:sz w:val="22"/>
          <w:szCs w:val="20"/>
        </w:rPr>
        <w:t xml:space="preserve">Next Review: </w:t>
      </w:r>
      <w:r w:rsidR="009C2825">
        <w:rPr>
          <w:rFonts w:asciiTheme="minorHAnsi" w:hAnsiTheme="minorHAnsi" w:cstheme="minorHAnsi"/>
          <w:color w:val="808080"/>
          <w:sz w:val="22"/>
          <w:szCs w:val="20"/>
        </w:rPr>
        <w:t>Two years</w:t>
      </w:r>
    </w:p>
    <w:p w14:paraId="70E32707" w14:textId="4BE74FF9" w:rsidR="00160CF8" w:rsidRDefault="00160CF8" w:rsidP="003B4EC7">
      <w:pPr>
        <w:pStyle w:val="Default"/>
        <w:jc w:val="right"/>
        <w:rPr>
          <w:rFonts w:asciiTheme="minorHAnsi" w:hAnsiTheme="minorHAnsi" w:cstheme="minorHAnsi"/>
          <w:color w:val="808080"/>
          <w:sz w:val="22"/>
          <w:szCs w:val="20"/>
        </w:rPr>
      </w:pPr>
    </w:p>
    <w:p w14:paraId="03F3D98E" w14:textId="0C407363" w:rsidR="00160CF8" w:rsidRDefault="00160CF8" w:rsidP="003B4EC7">
      <w:pPr>
        <w:pStyle w:val="Default"/>
        <w:jc w:val="right"/>
        <w:rPr>
          <w:rFonts w:asciiTheme="minorHAnsi" w:hAnsiTheme="minorHAnsi" w:cstheme="minorHAnsi"/>
          <w:color w:val="808080"/>
          <w:sz w:val="22"/>
          <w:szCs w:val="20"/>
        </w:rPr>
      </w:pPr>
    </w:p>
    <w:p w14:paraId="1F97517E" w14:textId="724978A5" w:rsidR="00160CF8" w:rsidRDefault="00160CF8" w:rsidP="003B4EC7">
      <w:pPr>
        <w:pStyle w:val="Default"/>
        <w:jc w:val="right"/>
        <w:rPr>
          <w:rFonts w:asciiTheme="minorHAnsi" w:hAnsiTheme="minorHAnsi" w:cstheme="minorHAnsi"/>
          <w:color w:val="808080"/>
          <w:sz w:val="22"/>
          <w:szCs w:val="20"/>
        </w:rPr>
      </w:pPr>
    </w:p>
    <w:p w14:paraId="07A6391F" w14:textId="0EEA1263" w:rsidR="00160CF8" w:rsidRDefault="00160CF8" w:rsidP="003B4EC7">
      <w:pPr>
        <w:pStyle w:val="Default"/>
        <w:jc w:val="right"/>
        <w:rPr>
          <w:rFonts w:asciiTheme="minorHAnsi" w:hAnsiTheme="minorHAnsi" w:cstheme="minorHAnsi"/>
          <w:color w:val="808080"/>
          <w:sz w:val="22"/>
          <w:szCs w:val="20"/>
        </w:rPr>
      </w:pPr>
    </w:p>
    <w:p w14:paraId="44D01550" w14:textId="7DCE847C" w:rsidR="00160CF8" w:rsidRDefault="00160CF8" w:rsidP="003B4EC7">
      <w:pPr>
        <w:pStyle w:val="Default"/>
        <w:jc w:val="right"/>
        <w:rPr>
          <w:rFonts w:asciiTheme="minorHAnsi" w:hAnsiTheme="minorHAnsi" w:cstheme="minorHAnsi"/>
          <w:color w:val="808080"/>
          <w:sz w:val="22"/>
          <w:szCs w:val="20"/>
        </w:rPr>
      </w:pPr>
    </w:p>
    <w:p w14:paraId="76BD94DC" w14:textId="6204BA06" w:rsidR="00160CF8" w:rsidRDefault="00160CF8" w:rsidP="003B4EC7">
      <w:pPr>
        <w:pStyle w:val="Default"/>
        <w:jc w:val="right"/>
        <w:rPr>
          <w:rFonts w:asciiTheme="minorHAnsi" w:hAnsiTheme="minorHAnsi" w:cstheme="minorHAnsi"/>
          <w:color w:val="808080"/>
          <w:sz w:val="22"/>
          <w:szCs w:val="20"/>
        </w:rPr>
      </w:pPr>
    </w:p>
    <w:p w14:paraId="6A616CFE" w14:textId="369F2CEF" w:rsidR="00160CF8" w:rsidRDefault="00160CF8" w:rsidP="003B4EC7">
      <w:pPr>
        <w:pStyle w:val="Default"/>
        <w:jc w:val="right"/>
        <w:rPr>
          <w:rFonts w:asciiTheme="minorHAnsi" w:hAnsiTheme="minorHAnsi" w:cstheme="minorHAnsi"/>
          <w:color w:val="808080"/>
          <w:sz w:val="22"/>
          <w:szCs w:val="20"/>
        </w:rPr>
      </w:pPr>
    </w:p>
    <w:p w14:paraId="138B8C71" w14:textId="6B9786B1" w:rsidR="00160CF8" w:rsidRDefault="00160CF8" w:rsidP="003B4EC7">
      <w:pPr>
        <w:pStyle w:val="Default"/>
        <w:jc w:val="right"/>
        <w:rPr>
          <w:rFonts w:asciiTheme="minorHAnsi" w:hAnsiTheme="minorHAnsi" w:cstheme="minorHAnsi"/>
          <w:color w:val="808080"/>
          <w:sz w:val="22"/>
          <w:szCs w:val="20"/>
        </w:rPr>
      </w:pPr>
    </w:p>
    <w:p w14:paraId="2F17249F" w14:textId="25E4A607" w:rsidR="00160CF8" w:rsidRDefault="00160CF8" w:rsidP="003B4EC7">
      <w:pPr>
        <w:pStyle w:val="Default"/>
        <w:jc w:val="right"/>
        <w:rPr>
          <w:rFonts w:asciiTheme="minorHAnsi" w:hAnsiTheme="minorHAnsi" w:cstheme="minorHAnsi"/>
          <w:color w:val="808080"/>
          <w:sz w:val="22"/>
          <w:szCs w:val="20"/>
        </w:rPr>
      </w:pPr>
    </w:p>
    <w:p w14:paraId="4FC23235" w14:textId="680D0906" w:rsidR="00160CF8" w:rsidRDefault="00160CF8" w:rsidP="003B4EC7">
      <w:pPr>
        <w:pStyle w:val="Default"/>
        <w:jc w:val="right"/>
        <w:rPr>
          <w:rFonts w:asciiTheme="minorHAnsi" w:hAnsiTheme="minorHAnsi" w:cstheme="minorHAnsi"/>
          <w:color w:val="808080"/>
          <w:sz w:val="22"/>
          <w:szCs w:val="20"/>
        </w:rPr>
      </w:pPr>
    </w:p>
    <w:p w14:paraId="572008FD" w14:textId="0305BBA3" w:rsidR="00160CF8" w:rsidRDefault="00160CF8" w:rsidP="003B4EC7">
      <w:pPr>
        <w:pStyle w:val="Default"/>
        <w:jc w:val="right"/>
        <w:rPr>
          <w:rFonts w:asciiTheme="minorHAnsi" w:hAnsiTheme="minorHAnsi" w:cstheme="minorHAnsi"/>
          <w:color w:val="808080"/>
          <w:sz w:val="22"/>
          <w:szCs w:val="20"/>
        </w:rPr>
      </w:pPr>
    </w:p>
    <w:p w14:paraId="0DFC1B02" w14:textId="77777777" w:rsidR="00160CF8" w:rsidRPr="009D1B47" w:rsidRDefault="00160CF8" w:rsidP="003B4EC7">
      <w:pPr>
        <w:pStyle w:val="Default"/>
        <w:jc w:val="right"/>
        <w:rPr>
          <w:rFonts w:asciiTheme="minorHAnsi" w:hAnsiTheme="minorHAnsi" w:cstheme="minorHAnsi"/>
          <w:color w:val="808080"/>
          <w:sz w:val="22"/>
          <w:szCs w:val="20"/>
        </w:rPr>
      </w:pPr>
    </w:p>
    <w:p w14:paraId="7E0BBC2F" w14:textId="0D5369F2" w:rsidR="00320CDE" w:rsidRPr="00EF22FF" w:rsidRDefault="00F23886" w:rsidP="003B4EC7">
      <w:pPr>
        <w:spacing w:after="0" w:line="240" w:lineRule="auto"/>
        <w:rPr>
          <w:b/>
          <w:sz w:val="28"/>
        </w:rPr>
      </w:pPr>
      <w:r>
        <w:rPr>
          <w:b/>
          <w:sz w:val="32"/>
        </w:rPr>
        <w:br w:type="page"/>
      </w:r>
      <w:r w:rsidR="00EF22FF" w:rsidRPr="00EF22FF">
        <w:rPr>
          <w:b/>
          <w:sz w:val="28"/>
        </w:rPr>
        <w:lastRenderedPageBreak/>
        <w:t>DOCUMENT CONTROL</w:t>
      </w:r>
    </w:p>
    <w:tbl>
      <w:tblPr>
        <w:tblStyle w:val="GridTable5Dark-Accent61"/>
        <w:tblW w:w="1019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bottom w:w="57" w:type="dxa"/>
        </w:tblCellMar>
        <w:tblLook w:val="0680" w:firstRow="0" w:lastRow="0" w:firstColumn="1" w:lastColumn="0" w:noHBand="1" w:noVBand="1"/>
      </w:tblPr>
      <w:tblGrid>
        <w:gridCol w:w="2820"/>
        <w:gridCol w:w="7371"/>
      </w:tblGrid>
      <w:tr w:rsidR="00EF22FF" w:rsidRPr="00EF22FF" w14:paraId="7FD60FFA" w14:textId="77777777" w:rsidTr="00EF22FF">
        <w:trPr>
          <w:trHeight w:val="567"/>
        </w:trPr>
        <w:tc>
          <w:tcPr>
            <w:cnfStyle w:val="001000000000" w:firstRow="0" w:lastRow="0" w:firstColumn="1" w:lastColumn="0" w:oddVBand="0" w:evenVBand="0" w:oddHBand="0" w:evenHBand="0" w:firstRowFirstColumn="0" w:firstRowLastColumn="0" w:lastRowFirstColumn="0" w:lastRowLastColumn="0"/>
            <w:tcW w:w="2820" w:type="dxa"/>
            <w:shd w:val="clear" w:color="auto" w:fill="025285" w:themeFill="text2" w:themeFillShade="BF"/>
            <w:vAlign w:val="center"/>
          </w:tcPr>
          <w:p w14:paraId="30D24269" w14:textId="77777777" w:rsidR="00EF22FF" w:rsidRPr="00EF22FF" w:rsidRDefault="00EF22FF" w:rsidP="00320CDE">
            <w:pPr>
              <w:pStyle w:val="TableText"/>
              <w:rPr>
                <w:sz w:val="24"/>
              </w:rPr>
            </w:pPr>
            <w:r w:rsidRPr="00EF22FF">
              <w:rPr>
                <w:sz w:val="24"/>
              </w:rPr>
              <w:t>Document Title</w:t>
            </w:r>
          </w:p>
        </w:tc>
        <w:tc>
          <w:tcPr>
            <w:tcW w:w="7371" w:type="dxa"/>
            <w:shd w:val="clear" w:color="auto" w:fill="E2F0F5" w:themeFill="accent5" w:themeFillTint="33"/>
            <w:vAlign w:val="center"/>
          </w:tcPr>
          <w:p w14:paraId="0D4A8B7E" w14:textId="7CBF40FC" w:rsidR="00EF22FF" w:rsidRPr="00EF22FF" w:rsidRDefault="00EF22FF" w:rsidP="009C2825">
            <w:pPr>
              <w:pStyle w:val="TableText"/>
              <w:cnfStyle w:val="000000000000" w:firstRow="0" w:lastRow="0" w:firstColumn="0" w:lastColumn="0" w:oddVBand="0" w:evenVBand="0" w:oddHBand="0" w:evenHBand="0" w:firstRowFirstColumn="0" w:firstRowLastColumn="0" w:lastRowFirstColumn="0" w:lastRowLastColumn="0"/>
              <w:rPr>
                <w:sz w:val="24"/>
              </w:rPr>
            </w:pPr>
            <w:r>
              <w:rPr>
                <w:sz w:val="24"/>
              </w:rPr>
              <w:t xml:space="preserve">Terms of Reference – </w:t>
            </w:r>
            <w:r w:rsidR="009C2825">
              <w:rPr>
                <w:sz w:val="24"/>
              </w:rPr>
              <w:t>(Insert Name )</w:t>
            </w:r>
            <w:r>
              <w:rPr>
                <w:sz w:val="24"/>
              </w:rPr>
              <w:t>S355 Committee</w:t>
            </w:r>
          </w:p>
        </w:tc>
      </w:tr>
      <w:tr w:rsidR="00EF22FF" w:rsidRPr="00EF22FF" w14:paraId="09F2A52B" w14:textId="77777777" w:rsidTr="00EF22FF">
        <w:trPr>
          <w:trHeight w:val="567"/>
        </w:trPr>
        <w:tc>
          <w:tcPr>
            <w:cnfStyle w:val="001000000000" w:firstRow="0" w:lastRow="0" w:firstColumn="1" w:lastColumn="0" w:oddVBand="0" w:evenVBand="0" w:oddHBand="0" w:evenHBand="0" w:firstRowFirstColumn="0" w:firstRowLastColumn="0" w:lastRowFirstColumn="0" w:lastRowLastColumn="0"/>
            <w:tcW w:w="2820" w:type="dxa"/>
            <w:shd w:val="clear" w:color="auto" w:fill="025285" w:themeFill="text2" w:themeFillShade="BF"/>
            <w:vAlign w:val="center"/>
          </w:tcPr>
          <w:p w14:paraId="522FD44B" w14:textId="77777777" w:rsidR="00EF22FF" w:rsidRPr="00EF22FF" w:rsidRDefault="00EF22FF" w:rsidP="00320CDE">
            <w:pPr>
              <w:pStyle w:val="TableText"/>
              <w:rPr>
                <w:sz w:val="24"/>
              </w:rPr>
            </w:pPr>
            <w:r w:rsidRPr="00EF22FF">
              <w:rPr>
                <w:sz w:val="24"/>
              </w:rPr>
              <w:t>Council Adopted</w:t>
            </w:r>
          </w:p>
        </w:tc>
        <w:sdt>
          <w:sdtPr>
            <w:rPr>
              <w:sz w:val="24"/>
            </w:rPr>
            <w:id w:val="34322677"/>
            <w:placeholder>
              <w:docPart w:val="DefaultPlaceholder_-1854013438"/>
            </w:placeholder>
            <w:showingPlcHdr/>
            <w:date w:fullDate="2020-09-16T00:00:00Z">
              <w:dateFormat w:val="d MMMM yyyy"/>
              <w:lid w:val="en-AU"/>
              <w:storeMappedDataAs w:val="dateTime"/>
              <w:calendar w:val="gregorian"/>
            </w:date>
          </w:sdtPr>
          <w:sdtEndPr/>
          <w:sdtContent>
            <w:tc>
              <w:tcPr>
                <w:tcW w:w="7371" w:type="dxa"/>
                <w:shd w:val="clear" w:color="auto" w:fill="E2F0F5" w:themeFill="accent5" w:themeFillTint="33"/>
                <w:vAlign w:val="center"/>
              </w:tcPr>
              <w:p w14:paraId="0FF01F6F" w14:textId="632D858A" w:rsidR="00EF22FF" w:rsidRPr="00EF22FF" w:rsidRDefault="009C2825" w:rsidP="009C2825">
                <w:pPr>
                  <w:pStyle w:val="TableText"/>
                  <w:cnfStyle w:val="000000000000" w:firstRow="0" w:lastRow="0" w:firstColumn="0" w:lastColumn="0" w:oddVBand="0" w:evenVBand="0" w:oddHBand="0" w:evenHBand="0" w:firstRowFirstColumn="0" w:firstRowLastColumn="0" w:lastRowFirstColumn="0" w:lastRowLastColumn="0"/>
                  <w:rPr>
                    <w:sz w:val="24"/>
                  </w:rPr>
                </w:pPr>
                <w:r w:rsidRPr="00C834D2">
                  <w:rPr>
                    <w:rStyle w:val="PlaceholderText"/>
                  </w:rPr>
                  <w:t>Click or tap to enter a date.</w:t>
                </w:r>
              </w:p>
            </w:tc>
          </w:sdtContent>
        </w:sdt>
      </w:tr>
      <w:tr w:rsidR="00EF22FF" w:rsidRPr="00EF22FF" w14:paraId="3C711110" w14:textId="77777777" w:rsidTr="00EF22FF">
        <w:trPr>
          <w:trHeight w:val="567"/>
        </w:trPr>
        <w:tc>
          <w:tcPr>
            <w:cnfStyle w:val="001000000000" w:firstRow="0" w:lastRow="0" w:firstColumn="1" w:lastColumn="0" w:oddVBand="0" w:evenVBand="0" w:oddHBand="0" w:evenHBand="0" w:firstRowFirstColumn="0" w:firstRowLastColumn="0" w:lastRowFirstColumn="0" w:lastRowLastColumn="0"/>
            <w:tcW w:w="2820" w:type="dxa"/>
            <w:shd w:val="clear" w:color="auto" w:fill="025285" w:themeFill="text2" w:themeFillShade="BF"/>
            <w:vAlign w:val="center"/>
          </w:tcPr>
          <w:p w14:paraId="3CB70CCE" w14:textId="77777777" w:rsidR="00EF22FF" w:rsidRPr="00EF22FF" w:rsidRDefault="00EF22FF" w:rsidP="00320CDE">
            <w:pPr>
              <w:pStyle w:val="TableText"/>
              <w:rPr>
                <w:noProof w:val="0"/>
                <w:sz w:val="24"/>
              </w:rPr>
            </w:pPr>
            <w:r w:rsidRPr="00EF22FF">
              <w:rPr>
                <w:noProof w:val="0"/>
                <w:sz w:val="24"/>
              </w:rPr>
              <w:t>Council Resolution No</w:t>
            </w:r>
          </w:p>
        </w:tc>
        <w:sdt>
          <w:sdtPr>
            <w:rPr>
              <w:noProof w:val="0"/>
              <w:sz w:val="24"/>
            </w:rPr>
            <w:alias w:val="Resolution No"/>
            <w:tag w:val="Resolution No"/>
            <w:id w:val="359248153"/>
            <w:placeholder>
              <w:docPart w:val="FA7F681879F645DEAC9D63D887A17315"/>
            </w:placeholder>
            <w:showingPlcHdr/>
            <w:text/>
          </w:sdtPr>
          <w:sdtEndPr/>
          <w:sdtContent>
            <w:tc>
              <w:tcPr>
                <w:tcW w:w="7371" w:type="dxa"/>
                <w:shd w:val="clear" w:color="auto" w:fill="E2F0F5" w:themeFill="accent5" w:themeFillTint="33"/>
                <w:vAlign w:val="center"/>
              </w:tcPr>
              <w:p w14:paraId="55731ECA" w14:textId="77777777" w:rsidR="00EF22FF" w:rsidRPr="00EF22FF" w:rsidRDefault="00EF22FF" w:rsidP="00320CDE">
                <w:pPr>
                  <w:pStyle w:val="TableText"/>
                  <w:cnfStyle w:val="000000000000" w:firstRow="0" w:lastRow="0" w:firstColumn="0" w:lastColumn="0" w:oddVBand="0" w:evenVBand="0" w:oddHBand="0" w:evenHBand="0" w:firstRowFirstColumn="0" w:firstRowLastColumn="0" w:lastRowFirstColumn="0" w:lastRowLastColumn="0"/>
                  <w:rPr>
                    <w:noProof w:val="0"/>
                    <w:sz w:val="24"/>
                  </w:rPr>
                </w:pPr>
                <w:r w:rsidRPr="00EF22FF">
                  <w:rPr>
                    <w:rStyle w:val="PlaceholderText"/>
                    <w:sz w:val="24"/>
                  </w:rPr>
                  <w:t>Enter Resolution No</w:t>
                </w:r>
              </w:p>
            </w:tc>
          </w:sdtContent>
        </w:sdt>
      </w:tr>
      <w:tr w:rsidR="00EF22FF" w:rsidRPr="00EF22FF" w14:paraId="538B5DC0" w14:textId="77777777" w:rsidTr="00EF22FF">
        <w:trPr>
          <w:trHeight w:val="567"/>
        </w:trPr>
        <w:tc>
          <w:tcPr>
            <w:cnfStyle w:val="001000000000" w:firstRow="0" w:lastRow="0" w:firstColumn="1" w:lastColumn="0" w:oddVBand="0" w:evenVBand="0" w:oddHBand="0" w:evenHBand="0" w:firstRowFirstColumn="0" w:firstRowLastColumn="0" w:lastRowFirstColumn="0" w:lastRowLastColumn="0"/>
            <w:tcW w:w="2820" w:type="dxa"/>
            <w:shd w:val="clear" w:color="auto" w:fill="025285" w:themeFill="text2" w:themeFillShade="BF"/>
            <w:vAlign w:val="center"/>
          </w:tcPr>
          <w:p w14:paraId="58A858F2" w14:textId="77777777" w:rsidR="00EF22FF" w:rsidRPr="00EF22FF" w:rsidRDefault="00EF22FF" w:rsidP="00320CDE">
            <w:pPr>
              <w:pStyle w:val="TableText"/>
              <w:rPr>
                <w:noProof w:val="0"/>
                <w:sz w:val="24"/>
              </w:rPr>
            </w:pPr>
            <w:r w:rsidRPr="00EF22FF">
              <w:rPr>
                <w:noProof w:val="0"/>
                <w:sz w:val="24"/>
              </w:rPr>
              <w:t>Version Number</w:t>
            </w:r>
          </w:p>
        </w:tc>
        <w:sdt>
          <w:sdtPr>
            <w:rPr>
              <w:noProof w:val="0"/>
              <w:sz w:val="24"/>
            </w:rPr>
            <w:alias w:val="Version Number"/>
            <w:tag w:val="Version Number"/>
            <w:id w:val="1178542093"/>
            <w:placeholder>
              <w:docPart w:val="F5E0EBA12D214B87A2763D344E181B89"/>
            </w:placeholder>
            <w:dataBinding w:prefixMappings="xmlns:ns0='Federation Council Policy' " w:xpath="/ns0:FedCouncilPolicyXML[1]/ns0:VersionNo[1]" w:storeItemID="{2EE1F4DD-4468-4734-AF50-4164D2AD8BAB}"/>
            <w:text/>
          </w:sdtPr>
          <w:sdtEndPr/>
          <w:sdtContent>
            <w:tc>
              <w:tcPr>
                <w:tcW w:w="7371" w:type="dxa"/>
                <w:shd w:val="clear" w:color="auto" w:fill="E2F0F5" w:themeFill="accent5" w:themeFillTint="33"/>
                <w:vAlign w:val="center"/>
              </w:tcPr>
              <w:p w14:paraId="4D69165A" w14:textId="77777777" w:rsidR="00EF22FF" w:rsidRPr="00EF22FF" w:rsidRDefault="00EF22FF" w:rsidP="00320CDE">
                <w:pPr>
                  <w:pStyle w:val="TableText"/>
                  <w:cnfStyle w:val="000000000000" w:firstRow="0" w:lastRow="0" w:firstColumn="0" w:lastColumn="0" w:oddVBand="0" w:evenVBand="0" w:oddHBand="0" w:evenHBand="0" w:firstRowFirstColumn="0" w:firstRowLastColumn="0" w:lastRowFirstColumn="0" w:lastRowLastColumn="0"/>
                  <w:rPr>
                    <w:noProof w:val="0"/>
                    <w:sz w:val="24"/>
                  </w:rPr>
                </w:pPr>
                <w:r w:rsidRPr="00EF22FF">
                  <w:rPr>
                    <w:noProof w:val="0"/>
                    <w:sz w:val="24"/>
                  </w:rPr>
                  <w:t>1</w:t>
                </w:r>
              </w:p>
            </w:tc>
          </w:sdtContent>
        </w:sdt>
      </w:tr>
      <w:tr w:rsidR="00EF22FF" w:rsidRPr="00EF22FF" w14:paraId="00867338" w14:textId="77777777" w:rsidTr="00EF22FF">
        <w:trPr>
          <w:trHeight w:val="567"/>
        </w:trPr>
        <w:tc>
          <w:tcPr>
            <w:cnfStyle w:val="001000000000" w:firstRow="0" w:lastRow="0" w:firstColumn="1" w:lastColumn="0" w:oddVBand="0" w:evenVBand="0" w:oddHBand="0" w:evenHBand="0" w:firstRowFirstColumn="0" w:firstRowLastColumn="0" w:lastRowFirstColumn="0" w:lastRowLastColumn="0"/>
            <w:tcW w:w="2820" w:type="dxa"/>
            <w:shd w:val="clear" w:color="auto" w:fill="025285" w:themeFill="text2" w:themeFillShade="BF"/>
            <w:vAlign w:val="center"/>
          </w:tcPr>
          <w:p w14:paraId="24986D89" w14:textId="77777777" w:rsidR="00EF22FF" w:rsidRPr="00EF22FF" w:rsidRDefault="00EF22FF" w:rsidP="00320CDE">
            <w:pPr>
              <w:pStyle w:val="TableText"/>
              <w:rPr>
                <w:noProof w:val="0"/>
                <w:sz w:val="24"/>
              </w:rPr>
            </w:pPr>
            <w:r w:rsidRPr="00EF22FF">
              <w:rPr>
                <w:noProof w:val="0"/>
                <w:sz w:val="24"/>
              </w:rPr>
              <w:t>Responsible Department</w:t>
            </w:r>
          </w:p>
        </w:tc>
        <w:tc>
          <w:tcPr>
            <w:tcW w:w="7371" w:type="dxa"/>
            <w:shd w:val="clear" w:color="auto" w:fill="E2F0F5" w:themeFill="accent5" w:themeFillTint="33"/>
            <w:vAlign w:val="center"/>
          </w:tcPr>
          <w:sdt>
            <w:sdtPr>
              <w:rPr>
                <w:noProof w:val="0"/>
                <w:sz w:val="24"/>
              </w:rPr>
              <w:alias w:val="Responsible Department"/>
              <w:tag w:val="Responsible Department"/>
              <w:id w:val="895781298"/>
              <w:placeholder>
                <w:docPart w:val="6BF6DDD13EC445C2B56CE90713A979E2"/>
              </w:placeholder>
              <w:text/>
            </w:sdtPr>
            <w:sdtEndPr/>
            <w:sdtContent>
              <w:p w14:paraId="06AEF1FF" w14:textId="113BF05C" w:rsidR="00EF22FF" w:rsidRPr="00EF22FF" w:rsidRDefault="00EF22FF" w:rsidP="00EF22FF">
                <w:pPr>
                  <w:pStyle w:val="TableText"/>
                  <w:cnfStyle w:val="000000000000" w:firstRow="0" w:lastRow="0" w:firstColumn="0" w:lastColumn="0" w:oddVBand="0" w:evenVBand="0" w:oddHBand="0" w:evenHBand="0" w:firstRowFirstColumn="0" w:firstRowLastColumn="0" w:lastRowFirstColumn="0" w:lastRowLastColumn="0"/>
                  <w:rPr>
                    <w:noProof w:val="0"/>
                    <w:sz w:val="24"/>
                  </w:rPr>
                </w:pPr>
                <w:r w:rsidRPr="00EF22FF">
                  <w:rPr>
                    <w:noProof w:val="0"/>
                    <w:sz w:val="24"/>
                  </w:rPr>
                  <w:t>Corporate and Community  Services</w:t>
                </w:r>
              </w:p>
            </w:sdtContent>
          </w:sdt>
        </w:tc>
      </w:tr>
      <w:tr w:rsidR="00EF22FF" w:rsidRPr="00EF22FF" w14:paraId="4342F816" w14:textId="77777777" w:rsidTr="00EF22FF">
        <w:trPr>
          <w:trHeight w:val="567"/>
        </w:trPr>
        <w:tc>
          <w:tcPr>
            <w:cnfStyle w:val="001000000000" w:firstRow="0" w:lastRow="0" w:firstColumn="1" w:lastColumn="0" w:oddVBand="0" w:evenVBand="0" w:oddHBand="0" w:evenHBand="0" w:firstRowFirstColumn="0" w:firstRowLastColumn="0" w:lastRowFirstColumn="0" w:lastRowLastColumn="0"/>
            <w:tcW w:w="2820" w:type="dxa"/>
            <w:shd w:val="clear" w:color="auto" w:fill="025285" w:themeFill="text2" w:themeFillShade="BF"/>
            <w:vAlign w:val="center"/>
          </w:tcPr>
          <w:p w14:paraId="40FEEBEF" w14:textId="77777777" w:rsidR="00EF22FF" w:rsidRPr="00EF22FF" w:rsidRDefault="00EF22FF" w:rsidP="00320CDE">
            <w:pPr>
              <w:pStyle w:val="TableText"/>
              <w:rPr>
                <w:noProof w:val="0"/>
                <w:sz w:val="24"/>
              </w:rPr>
            </w:pPr>
            <w:r w:rsidRPr="00EF22FF">
              <w:rPr>
                <w:noProof w:val="0"/>
                <w:sz w:val="24"/>
              </w:rPr>
              <w:t>Date to be Reviewed</w:t>
            </w:r>
          </w:p>
        </w:tc>
        <w:tc>
          <w:tcPr>
            <w:tcW w:w="7371" w:type="dxa"/>
            <w:shd w:val="clear" w:color="auto" w:fill="E2F0F5" w:themeFill="accent5" w:themeFillTint="33"/>
            <w:vAlign w:val="center"/>
          </w:tcPr>
          <w:p w14:paraId="0EADF955" w14:textId="7472C41B" w:rsidR="00EF22FF" w:rsidRPr="00EF22FF" w:rsidRDefault="009C2825" w:rsidP="009C2825">
            <w:pPr>
              <w:pStyle w:val="TableText"/>
              <w:cnfStyle w:val="000000000000" w:firstRow="0" w:lastRow="0" w:firstColumn="0" w:lastColumn="0" w:oddVBand="0" w:evenVBand="0" w:oddHBand="0" w:evenHBand="0" w:firstRowFirstColumn="0" w:firstRowLastColumn="0" w:lastRowFirstColumn="0" w:lastRowLastColumn="0"/>
              <w:rPr>
                <w:noProof w:val="0"/>
                <w:sz w:val="24"/>
              </w:rPr>
            </w:pPr>
            <w:r>
              <w:rPr>
                <w:noProof w:val="0"/>
                <w:sz w:val="24"/>
              </w:rPr>
              <w:t xml:space="preserve"> </w:t>
            </w:r>
            <w:sdt>
              <w:sdtPr>
                <w:rPr>
                  <w:noProof w:val="0"/>
                  <w:sz w:val="24"/>
                </w:rPr>
                <w:id w:val="1137151055"/>
                <w:placeholder>
                  <w:docPart w:val="DefaultPlaceholder_-1854013438"/>
                </w:placeholder>
                <w:showingPlcHdr/>
                <w:date w:fullDate="2020-09-17T00:00:00Z">
                  <w:dateFormat w:val="d MMMM yyyy"/>
                  <w:lid w:val="en-AU"/>
                  <w:storeMappedDataAs w:val="dateTime"/>
                  <w:calendar w:val="gregorian"/>
                </w:date>
              </w:sdtPr>
              <w:sdtEndPr/>
              <w:sdtContent>
                <w:r w:rsidRPr="00C834D2">
                  <w:rPr>
                    <w:rStyle w:val="PlaceholderText"/>
                  </w:rPr>
                  <w:t>Click or tap to enter a date.</w:t>
                </w:r>
              </w:sdtContent>
            </w:sdt>
            <w:r>
              <w:rPr>
                <w:noProof w:val="0"/>
                <w:sz w:val="24"/>
              </w:rPr>
              <w:t xml:space="preserve"> and then every two years</w:t>
            </w:r>
          </w:p>
        </w:tc>
      </w:tr>
    </w:tbl>
    <w:p w14:paraId="65EFA39D" w14:textId="3EBC0D30" w:rsidR="00EF22FF" w:rsidRDefault="00EF22FF" w:rsidP="003362DF">
      <w:pPr>
        <w:spacing w:after="160"/>
        <w:jc w:val="center"/>
        <w:rPr>
          <w:b/>
          <w:sz w:val="32"/>
        </w:rPr>
      </w:pPr>
    </w:p>
    <w:p w14:paraId="4F52BAE9" w14:textId="586E1A87" w:rsidR="00EF22FF" w:rsidRPr="00EF22FF" w:rsidRDefault="00EF22FF" w:rsidP="00EF22FF">
      <w:pPr>
        <w:spacing w:after="160"/>
        <w:rPr>
          <w:b/>
          <w:sz w:val="28"/>
        </w:rPr>
      </w:pPr>
      <w:r w:rsidRPr="00EF22FF">
        <w:rPr>
          <w:b/>
          <w:sz w:val="28"/>
        </w:rPr>
        <w:t>CHANGES TO DOCUMENT</w:t>
      </w:r>
    </w:p>
    <w:tbl>
      <w:tblPr>
        <w:tblStyle w:val="FederationCouncilStandardTable"/>
        <w:tblW w:w="0" w:type="auto"/>
        <w:tblBorders>
          <w:top w:val="none" w:sz="0" w:space="0" w:color="auto"/>
          <w:left w:val="single" w:sz="12" w:space="0" w:color="FFFFFF" w:themeColor="background1"/>
          <w:bottom w:val="none" w:sz="0" w:space="0" w:color="auto"/>
          <w:right w:val="single" w:sz="12" w:space="0" w:color="FFFFFF" w:themeColor="background1"/>
          <w:insideH w:val="none" w:sz="0" w:space="0" w:color="auto"/>
          <w:insideV w:val="single" w:sz="12" w:space="0" w:color="FFFFFF" w:themeColor="background1"/>
        </w:tblBorders>
        <w:tblLook w:val="0620" w:firstRow="1" w:lastRow="0" w:firstColumn="0" w:lastColumn="0" w:noHBand="1" w:noVBand="1"/>
      </w:tblPr>
      <w:tblGrid>
        <w:gridCol w:w="1271"/>
        <w:gridCol w:w="1417"/>
        <w:gridCol w:w="7481"/>
      </w:tblGrid>
      <w:tr w:rsidR="00EF22FF" w:rsidRPr="00EF22FF" w14:paraId="7612F393" w14:textId="77777777" w:rsidTr="00731857">
        <w:trPr>
          <w:cnfStyle w:val="100000000000" w:firstRow="1" w:lastRow="0" w:firstColumn="0" w:lastColumn="0" w:oddVBand="0" w:evenVBand="0" w:oddHBand="0" w:evenHBand="0" w:firstRowFirstColumn="0" w:firstRowLastColumn="0" w:lastRowFirstColumn="0" w:lastRowLastColumn="0"/>
        </w:trPr>
        <w:tc>
          <w:tcPr>
            <w:tcW w:w="1271" w:type="dxa"/>
            <w:shd w:val="clear" w:color="auto" w:fill="0E4179" w:themeFill="accent4" w:themeFillTint="E6"/>
          </w:tcPr>
          <w:p w14:paraId="00EC5411" w14:textId="77777777" w:rsidR="00EF22FF" w:rsidRPr="00EF22FF" w:rsidRDefault="00EF22FF" w:rsidP="00EF22FF">
            <w:pPr>
              <w:pStyle w:val="TableText"/>
              <w:jc w:val="center"/>
              <w:rPr>
                <w:rFonts w:asciiTheme="minorHAnsi" w:hAnsiTheme="minorHAnsi" w:cstheme="minorHAnsi"/>
                <w:noProof w:val="0"/>
                <w:sz w:val="24"/>
              </w:rPr>
            </w:pPr>
            <w:r w:rsidRPr="00EF22FF">
              <w:rPr>
                <w:rFonts w:asciiTheme="minorHAnsi" w:hAnsiTheme="minorHAnsi" w:cstheme="minorHAnsi"/>
                <w:noProof w:val="0"/>
                <w:sz w:val="24"/>
              </w:rPr>
              <w:t>Version</w:t>
            </w:r>
          </w:p>
        </w:tc>
        <w:tc>
          <w:tcPr>
            <w:tcW w:w="1417" w:type="dxa"/>
            <w:shd w:val="clear" w:color="auto" w:fill="0E4179" w:themeFill="accent4" w:themeFillTint="E6"/>
          </w:tcPr>
          <w:p w14:paraId="0561B485" w14:textId="77777777" w:rsidR="00EF22FF" w:rsidRPr="00EF22FF" w:rsidRDefault="00EF22FF" w:rsidP="00EF22FF">
            <w:pPr>
              <w:pStyle w:val="TableText"/>
              <w:jc w:val="center"/>
              <w:rPr>
                <w:rFonts w:asciiTheme="minorHAnsi" w:hAnsiTheme="minorHAnsi" w:cstheme="minorHAnsi"/>
                <w:noProof w:val="0"/>
                <w:sz w:val="24"/>
              </w:rPr>
            </w:pPr>
            <w:r w:rsidRPr="00EF22FF">
              <w:rPr>
                <w:rFonts w:asciiTheme="minorHAnsi" w:hAnsiTheme="minorHAnsi" w:cstheme="minorHAnsi"/>
                <w:noProof w:val="0"/>
                <w:sz w:val="24"/>
              </w:rPr>
              <w:t>Date</w:t>
            </w:r>
          </w:p>
        </w:tc>
        <w:tc>
          <w:tcPr>
            <w:tcW w:w="7481" w:type="dxa"/>
            <w:shd w:val="clear" w:color="auto" w:fill="0E4179" w:themeFill="accent4" w:themeFillTint="E6"/>
          </w:tcPr>
          <w:p w14:paraId="10570978" w14:textId="77777777" w:rsidR="00EF22FF" w:rsidRPr="00EF22FF" w:rsidRDefault="00EF22FF" w:rsidP="00EF22FF">
            <w:pPr>
              <w:pStyle w:val="TableText"/>
              <w:rPr>
                <w:rFonts w:asciiTheme="minorHAnsi" w:hAnsiTheme="minorHAnsi" w:cstheme="minorHAnsi"/>
                <w:noProof w:val="0"/>
                <w:sz w:val="24"/>
              </w:rPr>
            </w:pPr>
            <w:r w:rsidRPr="00EF22FF">
              <w:rPr>
                <w:rFonts w:asciiTheme="minorHAnsi" w:hAnsiTheme="minorHAnsi" w:cstheme="minorHAnsi"/>
                <w:noProof w:val="0"/>
                <w:sz w:val="24"/>
              </w:rPr>
              <w:t>Changes / Amendments</w:t>
            </w:r>
          </w:p>
        </w:tc>
      </w:tr>
      <w:tr w:rsidR="00EF22FF" w:rsidRPr="00EF22FF" w14:paraId="77CE1368" w14:textId="77777777" w:rsidTr="00731857">
        <w:tc>
          <w:tcPr>
            <w:tcW w:w="1271" w:type="dxa"/>
            <w:shd w:val="clear" w:color="auto" w:fill="E2F0F5" w:themeFill="accent5" w:themeFillTint="33"/>
          </w:tcPr>
          <w:p w14:paraId="50174B10" w14:textId="77777777" w:rsidR="00EF22FF" w:rsidRPr="00EF22FF" w:rsidRDefault="00EF22FF" w:rsidP="00EF22FF">
            <w:pPr>
              <w:pStyle w:val="TableText"/>
              <w:jc w:val="center"/>
              <w:rPr>
                <w:rFonts w:asciiTheme="minorHAnsi" w:hAnsiTheme="minorHAnsi" w:cstheme="minorHAnsi"/>
                <w:noProof w:val="0"/>
                <w:sz w:val="24"/>
              </w:rPr>
            </w:pPr>
            <w:r w:rsidRPr="00EF22FF">
              <w:rPr>
                <w:rFonts w:asciiTheme="minorHAnsi" w:hAnsiTheme="minorHAnsi" w:cstheme="minorHAnsi"/>
                <w:noProof w:val="0"/>
                <w:sz w:val="24"/>
              </w:rPr>
              <w:t>1.0</w:t>
            </w:r>
          </w:p>
        </w:tc>
        <w:sdt>
          <w:sdtPr>
            <w:rPr>
              <w:rFonts w:cstheme="minorHAnsi"/>
              <w:noProof w:val="0"/>
              <w:sz w:val="24"/>
            </w:rPr>
            <w:id w:val="941501267"/>
            <w:placeholder>
              <w:docPart w:val="DefaultPlaceholder_-1854013438"/>
            </w:placeholder>
            <w:showingPlcHdr/>
            <w:date w:fullDate="2020-09-16T00:00:00Z">
              <w:dateFormat w:val="d/MM/yyyy"/>
              <w:lid w:val="en-AU"/>
              <w:storeMappedDataAs w:val="dateTime"/>
              <w:calendar w:val="gregorian"/>
            </w:date>
          </w:sdtPr>
          <w:sdtEndPr/>
          <w:sdtContent>
            <w:tc>
              <w:tcPr>
                <w:tcW w:w="1417" w:type="dxa"/>
                <w:shd w:val="clear" w:color="auto" w:fill="E2F0F5" w:themeFill="accent5" w:themeFillTint="33"/>
              </w:tcPr>
              <w:p w14:paraId="28A79030" w14:textId="1B750A63" w:rsidR="00EF22FF" w:rsidRPr="00EF22FF" w:rsidRDefault="009C2825" w:rsidP="009C2825">
                <w:pPr>
                  <w:pStyle w:val="TableText"/>
                  <w:jc w:val="center"/>
                  <w:rPr>
                    <w:rFonts w:asciiTheme="minorHAnsi" w:hAnsiTheme="minorHAnsi" w:cstheme="minorHAnsi"/>
                    <w:noProof w:val="0"/>
                    <w:sz w:val="24"/>
                  </w:rPr>
                </w:pPr>
                <w:r w:rsidRPr="00C834D2">
                  <w:rPr>
                    <w:rStyle w:val="PlaceholderText"/>
                  </w:rPr>
                  <w:t>Click or tap to enter a date.</w:t>
                </w:r>
              </w:p>
            </w:tc>
          </w:sdtContent>
        </w:sdt>
        <w:tc>
          <w:tcPr>
            <w:tcW w:w="7481" w:type="dxa"/>
            <w:shd w:val="clear" w:color="auto" w:fill="E2F0F5" w:themeFill="accent5" w:themeFillTint="33"/>
          </w:tcPr>
          <w:p w14:paraId="3F534014" w14:textId="00D3F220" w:rsidR="00EF22FF" w:rsidRPr="00EF22FF" w:rsidRDefault="00EF22FF" w:rsidP="00E35D3E">
            <w:pPr>
              <w:pStyle w:val="TableText"/>
              <w:rPr>
                <w:rFonts w:asciiTheme="minorHAnsi" w:hAnsiTheme="minorHAnsi" w:cstheme="minorHAnsi"/>
                <w:noProof w:val="0"/>
                <w:sz w:val="24"/>
              </w:rPr>
            </w:pPr>
            <w:r>
              <w:rPr>
                <w:rFonts w:asciiTheme="minorHAnsi" w:hAnsiTheme="minorHAnsi" w:cstheme="minorHAnsi"/>
                <w:noProof w:val="0"/>
                <w:sz w:val="24"/>
              </w:rPr>
              <w:t xml:space="preserve">Adopted by Council </w:t>
            </w:r>
          </w:p>
        </w:tc>
      </w:tr>
    </w:tbl>
    <w:p w14:paraId="50BC0843" w14:textId="1C425B81" w:rsidR="00320CDE" w:rsidRDefault="00320CDE">
      <w:pPr>
        <w:spacing w:after="0" w:line="240" w:lineRule="auto"/>
        <w:rPr>
          <w:b/>
          <w:sz w:val="32"/>
        </w:rPr>
      </w:pPr>
      <w:r>
        <w:rPr>
          <w:b/>
          <w:sz w:val="32"/>
        </w:rPr>
        <w:br w:type="page"/>
      </w:r>
    </w:p>
    <w:bookmarkEnd w:id="0"/>
    <w:p w14:paraId="06F1CA01" w14:textId="1D73E040" w:rsidR="008412D5" w:rsidRPr="00BA2CDB" w:rsidRDefault="00F95B26" w:rsidP="003362DF">
      <w:pPr>
        <w:spacing w:after="160"/>
        <w:jc w:val="center"/>
        <w:rPr>
          <w:b/>
          <w:sz w:val="32"/>
        </w:rPr>
      </w:pPr>
      <w:r>
        <w:rPr>
          <w:b/>
          <w:sz w:val="32"/>
        </w:rPr>
        <w:lastRenderedPageBreak/>
        <w:t>Table of Contents</w:t>
      </w:r>
    </w:p>
    <w:sdt>
      <w:sdtPr>
        <w:id w:val="42716681"/>
        <w:docPartObj>
          <w:docPartGallery w:val="Table of Contents"/>
          <w:docPartUnique/>
        </w:docPartObj>
      </w:sdtPr>
      <w:sdtEndPr>
        <w:rPr>
          <w:noProof/>
        </w:rPr>
      </w:sdtEndPr>
      <w:sdtContent>
        <w:p w14:paraId="6DA48ED1" w14:textId="2DD1DFF9" w:rsidR="000A4F31" w:rsidRDefault="00B82EDE">
          <w:pPr>
            <w:pStyle w:val="TOC1"/>
            <w:rPr>
              <w:rFonts w:eastAsiaTheme="minorEastAsia"/>
              <w:b w:val="0"/>
              <w:bCs w:val="0"/>
              <w:noProof/>
              <w:sz w:val="22"/>
              <w:szCs w:val="22"/>
              <w:lang w:eastAsia="en-AU"/>
            </w:rPr>
          </w:pPr>
          <w:r w:rsidRPr="009E2299">
            <w:rPr>
              <w:sz w:val="22"/>
            </w:rPr>
            <w:fldChar w:fldCharType="begin"/>
          </w:r>
          <w:r w:rsidRPr="009E2299">
            <w:rPr>
              <w:sz w:val="22"/>
            </w:rPr>
            <w:instrText xml:space="preserve"> TOC \o "1-2" \h \z \u </w:instrText>
          </w:r>
          <w:r w:rsidRPr="009E2299">
            <w:rPr>
              <w:sz w:val="22"/>
            </w:rPr>
            <w:fldChar w:fldCharType="separate"/>
          </w:r>
          <w:hyperlink w:anchor="_Toc89358079" w:history="1">
            <w:r w:rsidR="000A4F31" w:rsidRPr="00B37193">
              <w:rPr>
                <w:rStyle w:val="Hyperlink"/>
                <w:noProof/>
              </w:rPr>
              <w:t>1.</w:t>
            </w:r>
            <w:r w:rsidR="000A4F31">
              <w:rPr>
                <w:rFonts w:eastAsiaTheme="minorEastAsia"/>
                <w:b w:val="0"/>
                <w:bCs w:val="0"/>
                <w:noProof/>
                <w:sz w:val="22"/>
                <w:szCs w:val="22"/>
                <w:lang w:eastAsia="en-AU"/>
              </w:rPr>
              <w:tab/>
            </w:r>
            <w:r w:rsidR="000A4F31" w:rsidRPr="00B37193">
              <w:rPr>
                <w:rStyle w:val="Hyperlink"/>
                <w:noProof/>
              </w:rPr>
              <w:t xml:space="preserve">Insert Name of Committee </w:t>
            </w:r>
            <w:r w:rsidR="000A4F31">
              <w:rPr>
                <w:noProof/>
                <w:webHidden/>
              </w:rPr>
              <w:tab/>
            </w:r>
            <w:r w:rsidR="000A4F31">
              <w:rPr>
                <w:noProof/>
                <w:webHidden/>
              </w:rPr>
              <w:fldChar w:fldCharType="begin"/>
            </w:r>
            <w:r w:rsidR="000A4F31">
              <w:rPr>
                <w:noProof/>
                <w:webHidden/>
              </w:rPr>
              <w:instrText xml:space="preserve"> PAGEREF _Toc89358079 \h </w:instrText>
            </w:r>
            <w:r w:rsidR="000A4F31">
              <w:rPr>
                <w:noProof/>
                <w:webHidden/>
              </w:rPr>
            </w:r>
            <w:r w:rsidR="000A4F31">
              <w:rPr>
                <w:noProof/>
                <w:webHidden/>
              </w:rPr>
              <w:fldChar w:fldCharType="separate"/>
            </w:r>
            <w:r w:rsidR="000A4F31">
              <w:rPr>
                <w:noProof/>
                <w:webHidden/>
              </w:rPr>
              <w:t>4</w:t>
            </w:r>
            <w:r w:rsidR="000A4F31">
              <w:rPr>
                <w:noProof/>
                <w:webHidden/>
              </w:rPr>
              <w:fldChar w:fldCharType="end"/>
            </w:r>
          </w:hyperlink>
        </w:p>
        <w:p w14:paraId="5D07D0C0" w14:textId="1477E978" w:rsidR="000A4F31" w:rsidRDefault="00A47E83">
          <w:pPr>
            <w:pStyle w:val="TOC2"/>
            <w:tabs>
              <w:tab w:val="left" w:pos="880"/>
            </w:tabs>
            <w:rPr>
              <w:rFonts w:eastAsiaTheme="minorEastAsia"/>
              <w:i w:val="0"/>
              <w:iCs w:val="0"/>
              <w:noProof/>
              <w:sz w:val="22"/>
              <w:szCs w:val="22"/>
              <w:lang w:eastAsia="en-AU"/>
            </w:rPr>
          </w:pPr>
          <w:hyperlink w:anchor="_Toc89358080" w:history="1">
            <w:r w:rsidR="000A4F31" w:rsidRPr="00B37193">
              <w:rPr>
                <w:rStyle w:val="Hyperlink"/>
                <w:noProof/>
              </w:rPr>
              <w:t>1.1</w:t>
            </w:r>
            <w:r w:rsidR="000A4F31">
              <w:rPr>
                <w:rFonts w:eastAsiaTheme="minorEastAsia"/>
                <w:i w:val="0"/>
                <w:iCs w:val="0"/>
                <w:noProof/>
                <w:sz w:val="22"/>
                <w:szCs w:val="22"/>
                <w:lang w:eastAsia="en-AU"/>
              </w:rPr>
              <w:tab/>
            </w:r>
            <w:r w:rsidR="000A4F31" w:rsidRPr="00B37193">
              <w:rPr>
                <w:rStyle w:val="Hyperlink"/>
                <w:noProof/>
              </w:rPr>
              <w:t>Assets applicable</w:t>
            </w:r>
            <w:r w:rsidR="000A4F31">
              <w:rPr>
                <w:noProof/>
                <w:webHidden/>
              </w:rPr>
              <w:tab/>
            </w:r>
            <w:r w:rsidR="000A4F31">
              <w:rPr>
                <w:noProof/>
                <w:webHidden/>
              </w:rPr>
              <w:fldChar w:fldCharType="begin"/>
            </w:r>
            <w:r w:rsidR="000A4F31">
              <w:rPr>
                <w:noProof/>
                <w:webHidden/>
              </w:rPr>
              <w:instrText xml:space="preserve"> PAGEREF _Toc89358080 \h </w:instrText>
            </w:r>
            <w:r w:rsidR="000A4F31">
              <w:rPr>
                <w:noProof/>
                <w:webHidden/>
              </w:rPr>
            </w:r>
            <w:r w:rsidR="000A4F31">
              <w:rPr>
                <w:noProof/>
                <w:webHidden/>
              </w:rPr>
              <w:fldChar w:fldCharType="separate"/>
            </w:r>
            <w:r w:rsidR="000A4F31">
              <w:rPr>
                <w:noProof/>
                <w:webHidden/>
              </w:rPr>
              <w:t>4</w:t>
            </w:r>
            <w:r w:rsidR="000A4F31">
              <w:rPr>
                <w:noProof/>
                <w:webHidden/>
              </w:rPr>
              <w:fldChar w:fldCharType="end"/>
            </w:r>
          </w:hyperlink>
        </w:p>
        <w:p w14:paraId="0FE03417" w14:textId="4FB7B9BC" w:rsidR="000A4F31" w:rsidRDefault="00A47E83">
          <w:pPr>
            <w:pStyle w:val="TOC1"/>
            <w:rPr>
              <w:rFonts w:eastAsiaTheme="minorEastAsia"/>
              <w:b w:val="0"/>
              <w:bCs w:val="0"/>
              <w:noProof/>
              <w:sz w:val="22"/>
              <w:szCs w:val="22"/>
              <w:lang w:eastAsia="en-AU"/>
            </w:rPr>
          </w:pPr>
          <w:hyperlink w:anchor="_Toc89358081" w:history="1">
            <w:r w:rsidR="000A4F31" w:rsidRPr="00B37193">
              <w:rPr>
                <w:rStyle w:val="Hyperlink"/>
                <w:noProof/>
              </w:rPr>
              <w:t>2.</w:t>
            </w:r>
            <w:r w:rsidR="000A4F31">
              <w:rPr>
                <w:rFonts w:eastAsiaTheme="minorEastAsia"/>
                <w:b w:val="0"/>
                <w:bCs w:val="0"/>
                <w:noProof/>
                <w:sz w:val="22"/>
                <w:szCs w:val="22"/>
                <w:lang w:eastAsia="en-AU"/>
              </w:rPr>
              <w:tab/>
            </w:r>
            <w:r w:rsidR="000A4F31" w:rsidRPr="00B37193">
              <w:rPr>
                <w:rStyle w:val="Hyperlink"/>
                <w:noProof/>
              </w:rPr>
              <w:t>Committee establishment</w:t>
            </w:r>
            <w:r w:rsidR="000A4F31">
              <w:rPr>
                <w:noProof/>
                <w:webHidden/>
              </w:rPr>
              <w:tab/>
            </w:r>
            <w:r w:rsidR="000A4F31">
              <w:rPr>
                <w:noProof/>
                <w:webHidden/>
              </w:rPr>
              <w:fldChar w:fldCharType="begin"/>
            </w:r>
            <w:r w:rsidR="000A4F31">
              <w:rPr>
                <w:noProof/>
                <w:webHidden/>
              </w:rPr>
              <w:instrText xml:space="preserve"> PAGEREF _Toc89358081 \h </w:instrText>
            </w:r>
            <w:r w:rsidR="000A4F31">
              <w:rPr>
                <w:noProof/>
                <w:webHidden/>
              </w:rPr>
            </w:r>
            <w:r w:rsidR="000A4F31">
              <w:rPr>
                <w:noProof/>
                <w:webHidden/>
              </w:rPr>
              <w:fldChar w:fldCharType="separate"/>
            </w:r>
            <w:r w:rsidR="000A4F31">
              <w:rPr>
                <w:noProof/>
                <w:webHidden/>
              </w:rPr>
              <w:t>4</w:t>
            </w:r>
            <w:r w:rsidR="000A4F31">
              <w:rPr>
                <w:noProof/>
                <w:webHidden/>
              </w:rPr>
              <w:fldChar w:fldCharType="end"/>
            </w:r>
          </w:hyperlink>
        </w:p>
        <w:p w14:paraId="273AFDC5" w14:textId="1E069BD0" w:rsidR="000A4F31" w:rsidRDefault="00A47E83">
          <w:pPr>
            <w:pStyle w:val="TOC2"/>
            <w:rPr>
              <w:rFonts w:eastAsiaTheme="minorEastAsia"/>
              <w:i w:val="0"/>
              <w:iCs w:val="0"/>
              <w:noProof/>
              <w:sz w:val="22"/>
              <w:szCs w:val="22"/>
              <w:lang w:eastAsia="en-AU"/>
            </w:rPr>
          </w:pPr>
          <w:hyperlink w:anchor="_Toc89358082" w:history="1">
            <w:r w:rsidR="000A4F31" w:rsidRPr="00B37193">
              <w:rPr>
                <w:rStyle w:val="Hyperlink"/>
                <w:noProof/>
              </w:rPr>
              <w:t>2.1 Purpose</w:t>
            </w:r>
            <w:r w:rsidR="000A4F31">
              <w:rPr>
                <w:noProof/>
                <w:webHidden/>
              </w:rPr>
              <w:tab/>
            </w:r>
            <w:r w:rsidR="000A4F31">
              <w:rPr>
                <w:noProof/>
                <w:webHidden/>
              </w:rPr>
              <w:fldChar w:fldCharType="begin"/>
            </w:r>
            <w:r w:rsidR="000A4F31">
              <w:rPr>
                <w:noProof/>
                <w:webHidden/>
              </w:rPr>
              <w:instrText xml:space="preserve"> PAGEREF _Toc89358082 \h </w:instrText>
            </w:r>
            <w:r w:rsidR="000A4F31">
              <w:rPr>
                <w:noProof/>
                <w:webHidden/>
              </w:rPr>
            </w:r>
            <w:r w:rsidR="000A4F31">
              <w:rPr>
                <w:noProof/>
                <w:webHidden/>
              </w:rPr>
              <w:fldChar w:fldCharType="separate"/>
            </w:r>
            <w:r w:rsidR="000A4F31">
              <w:rPr>
                <w:noProof/>
                <w:webHidden/>
              </w:rPr>
              <w:t>4</w:t>
            </w:r>
            <w:r w:rsidR="000A4F31">
              <w:rPr>
                <w:noProof/>
                <w:webHidden/>
              </w:rPr>
              <w:fldChar w:fldCharType="end"/>
            </w:r>
          </w:hyperlink>
        </w:p>
        <w:p w14:paraId="1D2636E0" w14:textId="1E37BEB1" w:rsidR="000A4F31" w:rsidRDefault="00A47E83">
          <w:pPr>
            <w:pStyle w:val="TOC2"/>
            <w:rPr>
              <w:rFonts w:eastAsiaTheme="minorEastAsia"/>
              <w:i w:val="0"/>
              <w:iCs w:val="0"/>
              <w:noProof/>
              <w:sz w:val="22"/>
              <w:szCs w:val="22"/>
              <w:lang w:eastAsia="en-AU"/>
            </w:rPr>
          </w:pPr>
          <w:hyperlink w:anchor="_Toc89358083" w:history="1">
            <w:r w:rsidR="000A4F31" w:rsidRPr="00B37193">
              <w:rPr>
                <w:rStyle w:val="Hyperlink"/>
                <w:noProof/>
              </w:rPr>
              <w:t>2.2 Limitations</w:t>
            </w:r>
            <w:r w:rsidR="000A4F31">
              <w:rPr>
                <w:noProof/>
                <w:webHidden/>
              </w:rPr>
              <w:tab/>
            </w:r>
            <w:r w:rsidR="000A4F31">
              <w:rPr>
                <w:noProof/>
                <w:webHidden/>
              </w:rPr>
              <w:fldChar w:fldCharType="begin"/>
            </w:r>
            <w:r w:rsidR="000A4F31">
              <w:rPr>
                <w:noProof/>
                <w:webHidden/>
              </w:rPr>
              <w:instrText xml:space="preserve"> PAGEREF _Toc89358083 \h </w:instrText>
            </w:r>
            <w:r w:rsidR="000A4F31">
              <w:rPr>
                <w:noProof/>
                <w:webHidden/>
              </w:rPr>
            </w:r>
            <w:r w:rsidR="000A4F31">
              <w:rPr>
                <w:noProof/>
                <w:webHidden/>
              </w:rPr>
              <w:fldChar w:fldCharType="separate"/>
            </w:r>
            <w:r w:rsidR="000A4F31">
              <w:rPr>
                <w:noProof/>
                <w:webHidden/>
              </w:rPr>
              <w:t>4</w:t>
            </w:r>
            <w:r w:rsidR="000A4F31">
              <w:rPr>
                <w:noProof/>
                <w:webHidden/>
              </w:rPr>
              <w:fldChar w:fldCharType="end"/>
            </w:r>
          </w:hyperlink>
        </w:p>
        <w:p w14:paraId="5E13EDB7" w14:textId="3F1D726D" w:rsidR="000A4F31" w:rsidRDefault="00A47E83">
          <w:pPr>
            <w:pStyle w:val="TOC1"/>
            <w:rPr>
              <w:rFonts w:eastAsiaTheme="minorEastAsia"/>
              <w:b w:val="0"/>
              <w:bCs w:val="0"/>
              <w:noProof/>
              <w:sz w:val="22"/>
              <w:szCs w:val="22"/>
              <w:lang w:eastAsia="en-AU"/>
            </w:rPr>
          </w:pPr>
          <w:hyperlink w:anchor="_Toc89358084" w:history="1">
            <w:r w:rsidR="000A4F31" w:rsidRPr="00B37193">
              <w:rPr>
                <w:rStyle w:val="Hyperlink"/>
                <w:noProof/>
              </w:rPr>
              <w:t>3.</w:t>
            </w:r>
            <w:r w:rsidR="000A4F31">
              <w:rPr>
                <w:rFonts w:eastAsiaTheme="minorEastAsia"/>
                <w:b w:val="0"/>
                <w:bCs w:val="0"/>
                <w:noProof/>
                <w:sz w:val="22"/>
                <w:szCs w:val="22"/>
                <w:lang w:eastAsia="en-AU"/>
              </w:rPr>
              <w:tab/>
            </w:r>
            <w:r w:rsidR="000A4F31" w:rsidRPr="00B37193">
              <w:rPr>
                <w:rStyle w:val="Hyperlink"/>
                <w:noProof/>
              </w:rPr>
              <w:t>Composition of Committee</w:t>
            </w:r>
            <w:r w:rsidR="000A4F31">
              <w:rPr>
                <w:noProof/>
                <w:webHidden/>
              </w:rPr>
              <w:tab/>
            </w:r>
            <w:r w:rsidR="000A4F31">
              <w:rPr>
                <w:noProof/>
                <w:webHidden/>
              </w:rPr>
              <w:fldChar w:fldCharType="begin"/>
            </w:r>
            <w:r w:rsidR="000A4F31">
              <w:rPr>
                <w:noProof/>
                <w:webHidden/>
              </w:rPr>
              <w:instrText xml:space="preserve"> PAGEREF _Toc89358084 \h </w:instrText>
            </w:r>
            <w:r w:rsidR="000A4F31">
              <w:rPr>
                <w:noProof/>
                <w:webHidden/>
              </w:rPr>
            </w:r>
            <w:r w:rsidR="000A4F31">
              <w:rPr>
                <w:noProof/>
                <w:webHidden/>
              </w:rPr>
              <w:fldChar w:fldCharType="separate"/>
            </w:r>
            <w:r w:rsidR="000A4F31">
              <w:rPr>
                <w:noProof/>
                <w:webHidden/>
              </w:rPr>
              <w:t>4</w:t>
            </w:r>
            <w:r w:rsidR="000A4F31">
              <w:rPr>
                <w:noProof/>
                <w:webHidden/>
              </w:rPr>
              <w:fldChar w:fldCharType="end"/>
            </w:r>
          </w:hyperlink>
        </w:p>
        <w:p w14:paraId="3D93641E" w14:textId="1BB6E472" w:rsidR="000A4F31" w:rsidRDefault="00A47E83">
          <w:pPr>
            <w:pStyle w:val="TOC2"/>
            <w:rPr>
              <w:rFonts w:eastAsiaTheme="minorEastAsia"/>
              <w:i w:val="0"/>
              <w:iCs w:val="0"/>
              <w:noProof/>
              <w:sz w:val="22"/>
              <w:szCs w:val="22"/>
              <w:lang w:eastAsia="en-AU"/>
            </w:rPr>
          </w:pPr>
          <w:hyperlink w:anchor="_Toc89358085" w:history="1">
            <w:r w:rsidR="000A4F31" w:rsidRPr="00B37193">
              <w:rPr>
                <w:rStyle w:val="Hyperlink"/>
                <w:noProof/>
              </w:rPr>
              <w:t>3.1 Membership</w:t>
            </w:r>
            <w:r w:rsidR="000A4F31">
              <w:rPr>
                <w:noProof/>
                <w:webHidden/>
              </w:rPr>
              <w:tab/>
            </w:r>
            <w:r w:rsidR="000A4F31">
              <w:rPr>
                <w:noProof/>
                <w:webHidden/>
              </w:rPr>
              <w:fldChar w:fldCharType="begin"/>
            </w:r>
            <w:r w:rsidR="000A4F31">
              <w:rPr>
                <w:noProof/>
                <w:webHidden/>
              </w:rPr>
              <w:instrText xml:space="preserve"> PAGEREF _Toc89358085 \h </w:instrText>
            </w:r>
            <w:r w:rsidR="000A4F31">
              <w:rPr>
                <w:noProof/>
                <w:webHidden/>
              </w:rPr>
            </w:r>
            <w:r w:rsidR="000A4F31">
              <w:rPr>
                <w:noProof/>
                <w:webHidden/>
              </w:rPr>
              <w:fldChar w:fldCharType="separate"/>
            </w:r>
            <w:r w:rsidR="000A4F31">
              <w:rPr>
                <w:noProof/>
                <w:webHidden/>
              </w:rPr>
              <w:t>4</w:t>
            </w:r>
            <w:r w:rsidR="000A4F31">
              <w:rPr>
                <w:noProof/>
                <w:webHidden/>
              </w:rPr>
              <w:fldChar w:fldCharType="end"/>
            </w:r>
          </w:hyperlink>
        </w:p>
        <w:p w14:paraId="5A74962F" w14:textId="312BDB8B" w:rsidR="000A4F31" w:rsidRDefault="00A47E83">
          <w:pPr>
            <w:pStyle w:val="TOC2"/>
            <w:rPr>
              <w:rFonts w:eastAsiaTheme="minorEastAsia"/>
              <w:i w:val="0"/>
              <w:iCs w:val="0"/>
              <w:noProof/>
              <w:sz w:val="22"/>
              <w:szCs w:val="22"/>
              <w:lang w:eastAsia="en-AU"/>
            </w:rPr>
          </w:pPr>
          <w:hyperlink w:anchor="_Toc89358086" w:history="1">
            <w:r w:rsidR="000A4F31" w:rsidRPr="00B37193">
              <w:rPr>
                <w:rStyle w:val="Hyperlink"/>
                <w:noProof/>
              </w:rPr>
              <w:t>3.2 Office Bearers</w:t>
            </w:r>
            <w:r w:rsidR="000A4F31">
              <w:rPr>
                <w:noProof/>
                <w:webHidden/>
              </w:rPr>
              <w:tab/>
            </w:r>
            <w:r w:rsidR="000A4F31">
              <w:rPr>
                <w:noProof/>
                <w:webHidden/>
              </w:rPr>
              <w:fldChar w:fldCharType="begin"/>
            </w:r>
            <w:r w:rsidR="000A4F31">
              <w:rPr>
                <w:noProof/>
                <w:webHidden/>
              </w:rPr>
              <w:instrText xml:space="preserve"> PAGEREF _Toc89358086 \h </w:instrText>
            </w:r>
            <w:r w:rsidR="000A4F31">
              <w:rPr>
                <w:noProof/>
                <w:webHidden/>
              </w:rPr>
            </w:r>
            <w:r w:rsidR="000A4F31">
              <w:rPr>
                <w:noProof/>
                <w:webHidden/>
              </w:rPr>
              <w:fldChar w:fldCharType="separate"/>
            </w:r>
            <w:r w:rsidR="000A4F31">
              <w:rPr>
                <w:noProof/>
                <w:webHidden/>
              </w:rPr>
              <w:t>5</w:t>
            </w:r>
            <w:r w:rsidR="000A4F31">
              <w:rPr>
                <w:noProof/>
                <w:webHidden/>
              </w:rPr>
              <w:fldChar w:fldCharType="end"/>
            </w:r>
          </w:hyperlink>
        </w:p>
        <w:p w14:paraId="45B26742" w14:textId="2C8035A4" w:rsidR="000A4F31" w:rsidRDefault="00A47E83">
          <w:pPr>
            <w:pStyle w:val="TOC2"/>
            <w:rPr>
              <w:rFonts w:eastAsiaTheme="minorEastAsia"/>
              <w:i w:val="0"/>
              <w:iCs w:val="0"/>
              <w:noProof/>
              <w:sz w:val="22"/>
              <w:szCs w:val="22"/>
              <w:lang w:eastAsia="en-AU"/>
            </w:rPr>
          </w:pPr>
          <w:hyperlink w:anchor="_Toc89358087" w:history="1">
            <w:r w:rsidR="000A4F31" w:rsidRPr="00B37193">
              <w:rPr>
                <w:rStyle w:val="Hyperlink"/>
                <w:noProof/>
              </w:rPr>
              <w:t>3.3 Council Representatives</w:t>
            </w:r>
            <w:r w:rsidR="000A4F31">
              <w:rPr>
                <w:noProof/>
                <w:webHidden/>
              </w:rPr>
              <w:tab/>
            </w:r>
            <w:r w:rsidR="000A4F31">
              <w:rPr>
                <w:noProof/>
                <w:webHidden/>
              </w:rPr>
              <w:fldChar w:fldCharType="begin"/>
            </w:r>
            <w:r w:rsidR="000A4F31">
              <w:rPr>
                <w:noProof/>
                <w:webHidden/>
              </w:rPr>
              <w:instrText xml:space="preserve"> PAGEREF _Toc89358087 \h </w:instrText>
            </w:r>
            <w:r w:rsidR="000A4F31">
              <w:rPr>
                <w:noProof/>
                <w:webHidden/>
              </w:rPr>
            </w:r>
            <w:r w:rsidR="000A4F31">
              <w:rPr>
                <w:noProof/>
                <w:webHidden/>
              </w:rPr>
              <w:fldChar w:fldCharType="separate"/>
            </w:r>
            <w:r w:rsidR="000A4F31">
              <w:rPr>
                <w:noProof/>
                <w:webHidden/>
              </w:rPr>
              <w:t>6</w:t>
            </w:r>
            <w:r w:rsidR="000A4F31">
              <w:rPr>
                <w:noProof/>
                <w:webHidden/>
              </w:rPr>
              <w:fldChar w:fldCharType="end"/>
            </w:r>
          </w:hyperlink>
        </w:p>
        <w:p w14:paraId="6830352D" w14:textId="1E402D41" w:rsidR="000A4F31" w:rsidRDefault="00A47E83">
          <w:pPr>
            <w:pStyle w:val="TOC1"/>
            <w:rPr>
              <w:rFonts w:eastAsiaTheme="minorEastAsia"/>
              <w:b w:val="0"/>
              <w:bCs w:val="0"/>
              <w:noProof/>
              <w:sz w:val="22"/>
              <w:szCs w:val="22"/>
              <w:lang w:eastAsia="en-AU"/>
            </w:rPr>
          </w:pPr>
          <w:hyperlink w:anchor="_Toc89358088" w:history="1">
            <w:r w:rsidR="000A4F31" w:rsidRPr="00B37193">
              <w:rPr>
                <w:rStyle w:val="Hyperlink"/>
                <w:noProof/>
              </w:rPr>
              <w:t>4.</w:t>
            </w:r>
            <w:r w:rsidR="000A4F31">
              <w:rPr>
                <w:rFonts w:eastAsiaTheme="minorEastAsia"/>
                <w:b w:val="0"/>
                <w:bCs w:val="0"/>
                <w:noProof/>
                <w:sz w:val="22"/>
                <w:szCs w:val="22"/>
                <w:lang w:eastAsia="en-AU"/>
              </w:rPr>
              <w:tab/>
            </w:r>
            <w:r w:rsidR="000A4F31" w:rsidRPr="00B37193">
              <w:rPr>
                <w:rStyle w:val="Hyperlink"/>
                <w:noProof/>
              </w:rPr>
              <w:t>Key responsibilities of the Committee</w:t>
            </w:r>
            <w:r w:rsidR="000A4F31">
              <w:rPr>
                <w:noProof/>
                <w:webHidden/>
              </w:rPr>
              <w:tab/>
            </w:r>
            <w:r w:rsidR="000A4F31">
              <w:rPr>
                <w:noProof/>
                <w:webHidden/>
              </w:rPr>
              <w:fldChar w:fldCharType="begin"/>
            </w:r>
            <w:r w:rsidR="000A4F31">
              <w:rPr>
                <w:noProof/>
                <w:webHidden/>
              </w:rPr>
              <w:instrText xml:space="preserve"> PAGEREF _Toc89358088 \h </w:instrText>
            </w:r>
            <w:r w:rsidR="000A4F31">
              <w:rPr>
                <w:noProof/>
                <w:webHidden/>
              </w:rPr>
            </w:r>
            <w:r w:rsidR="000A4F31">
              <w:rPr>
                <w:noProof/>
                <w:webHidden/>
              </w:rPr>
              <w:fldChar w:fldCharType="separate"/>
            </w:r>
            <w:r w:rsidR="000A4F31">
              <w:rPr>
                <w:noProof/>
                <w:webHidden/>
              </w:rPr>
              <w:t>6</w:t>
            </w:r>
            <w:r w:rsidR="000A4F31">
              <w:rPr>
                <w:noProof/>
                <w:webHidden/>
              </w:rPr>
              <w:fldChar w:fldCharType="end"/>
            </w:r>
          </w:hyperlink>
        </w:p>
        <w:p w14:paraId="1C74F643" w14:textId="74D6CACE" w:rsidR="000A4F31" w:rsidRDefault="00A47E83">
          <w:pPr>
            <w:pStyle w:val="TOC1"/>
            <w:rPr>
              <w:rFonts w:eastAsiaTheme="minorEastAsia"/>
              <w:b w:val="0"/>
              <w:bCs w:val="0"/>
              <w:noProof/>
              <w:sz w:val="22"/>
              <w:szCs w:val="22"/>
              <w:lang w:eastAsia="en-AU"/>
            </w:rPr>
          </w:pPr>
          <w:hyperlink w:anchor="_Toc89358089" w:history="1">
            <w:r w:rsidR="000A4F31" w:rsidRPr="00B37193">
              <w:rPr>
                <w:rStyle w:val="Hyperlink"/>
                <w:noProof/>
              </w:rPr>
              <w:t>5.</w:t>
            </w:r>
            <w:r w:rsidR="000A4F31">
              <w:rPr>
                <w:rFonts w:eastAsiaTheme="minorEastAsia"/>
                <w:b w:val="0"/>
                <w:bCs w:val="0"/>
                <w:noProof/>
                <w:sz w:val="22"/>
                <w:szCs w:val="22"/>
                <w:lang w:eastAsia="en-AU"/>
              </w:rPr>
              <w:tab/>
            </w:r>
            <w:r w:rsidR="000A4F31" w:rsidRPr="00B37193">
              <w:rPr>
                <w:rStyle w:val="Hyperlink"/>
                <w:noProof/>
              </w:rPr>
              <w:t>Key responsibilities of Committee members</w:t>
            </w:r>
            <w:r w:rsidR="000A4F31">
              <w:rPr>
                <w:noProof/>
                <w:webHidden/>
              </w:rPr>
              <w:tab/>
            </w:r>
            <w:r w:rsidR="000A4F31">
              <w:rPr>
                <w:noProof/>
                <w:webHidden/>
              </w:rPr>
              <w:fldChar w:fldCharType="begin"/>
            </w:r>
            <w:r w:rsidR="000A4F31">
              <w:rPr>
                <w:noProof/>
                <w:webHidden/>
              </w:rPr>
              <w:instrText xml:space="preserve"> PAGEREF _Toc89358089 \h </w:instrText>
            </w:r>
            <w:r w:rsidR="000A4F31">
              <w:rPr>
                <w:noProof/>
                <w:webHidden/>
              </w:rPr>
            </w:r>
            <w:r w:rsidR="000A4F31">
              <w:rPr>
                <w:noProof/>
                <w:webHidden/>
              </w:rPr>
              <w:fldChar w:fldCharType="separate"/>
            </w:r>
            <w:r w:rsidR="000A4F31">
              <w:rPr>
                <w:noProof/>
                <w:webHidden/>
              </w:rPr>
              <w:t>6</w:t>
            </w:r>
            <w:r w:rsidR="000A4F31">
              <w:rPr>
                <w:noProof/>
                <w:webHidden/>
              </w:rPr>
              <w:fldChar w:fldCharType="end"/>
            </w:r>
          </w:hyperlink>
        </w:p>
        <w:p w14:paraId="4E1825EE" w14:textId="5AF3B4DC" w:rsidR="000A4F31" w:rsidRDefault="00A47E83">
          <w:pPr>
            <w:pStyle w:val="TOC2"/>
            <w:rPr>
              <w:rFonts w:eastAsiaTheme="minorEastAsia"/>
              <w:i w:val="0"/>
              <w:iCs w:val="0"/>
              <w:noProof/>
              <w:sz w:val="22"/>
              <w:szCs w:val="22"/>
              <w:lang w:eastAsia="en-AU"/>
            </w:rPr>
          </w:pPr>
          <w:hyperlink w:anchor="_Toc89358090" w:history="1">
            <w:r w:rsidR="000A4F31" w:rsidRPr="00B37193">
              <w:rPr>
                <w:rStyle w:val="Hyperlink"/>
                <w:noProof/>
              </w:rPr>
              <w:t>5.1 Code of Conduct</w:t>
            </w:r>
            <w:r w:rsidR="000A4F31">
              <w:rPr>
                <w:noProof/>
                <w:webHidden/>
              </w:rPr>
              <w:tab/>
            </w:r>
            <w:r w:rsidR="000A4F31">
              <w:rPr>
                <w:noProof/>
                <w:webHidden/>
              </w:rPr>
              <w:fldChar w:fldCharType="begin"/>
            </w:r>
            <w:r w:rsidR="000A4F31">
              <w:rPr>
                <w:noProof/>
                <w:webHidden/>
              </w:rPr>
              <w:instrText xml:space="preserve"> PAGEREF _Toc89358090 \h </w:instrText>
            </w:r>
            <w:r w:rsidR="000A4F31">
              <w:rPr>
                <w:noProof/>
                <w:webHidden/>
              </w:rPr>
            </w:r>
            <w:r w:rsidR="000A4F31">
              <w:rPr>
                <w:noProof/>
                <w:webHidden/>
              </w:rPr>
              <w:fldChar w:fldCharType="separate"/>
            </w:r>
            <w:r w:rsidR="000A4F31">
              <w:rPr>
                <w:noProof/>
                <w:webHidden/>
              </w:rPr>
              <w:t>6</w:t>
            </w:r>
            <w:r w:rsidR="000A4F31">
              <w:rPr>
                <w:noProof/>
                <w:webHidden/>
              </w:rPr>
              <w:fldChar w:fldCharType="end"/>
            </w:r>
          </w:hyperlink>
        </w:p>
        <w:p w14:paraId="0F740124" w14:textId="478B7D09" w:rsidR="000A4F31" w:rsidRDefault="00A47E83">
          <w:pPr>
            <w:pStyle w:val="TOC2"/>
            <w:rPr>
              <w:rFonts w:eastAsiaTheme="minorEastAsia"/>
              <w:i w:val="0"/>
              <w:iCs w:val="0"/>
              <w:noProof/>
              <w:sz w:val="22"/>
              <w:szCs w:val="22"/>
              <w:lang w:eastAsia="en-AU"/>
            </w:rPr>
          </w:pPr>
          <w:hyperlink w:anchor="_Toc89358091" w:history="1">
            <w:r w:rsidR="000A4F31" w:rsidRPr="00B37193">
              <w:rPr>
                <w:rStyle w:val="Hyperlink"/>
                <w:noProof/>
              </w:rPr>
              <w:t>5.2 Conflicts of interest</w:t>
            </w:r>
            <w:r w:rsidR="000A4F31">
              <w:rPr>
                <w:noProof/>
                <w:webHidden/>
              </w:rPr>
              <w:tab/>
            </w:r>
            <w:r w:rsidR="000A4F31">
              <w:rPr>
                <w:noProof/>
                <w:webHidden/>
              </w:rPr>
              <w:fldChar w:fldCharType="begin"/>
            </w:r>
            <w:r w:rsidR="000A4F31">
              <w:rPr>
                <w:noProof/>
                <w:webHidden/>
              </w:rPr>
              <w:instrText xml:space="preserve"> PAGEREF _Toc89358091 \h </w:instrText>
            </w:r>
            <w:r w:rsidR="000A4F31">
              <w:rPr>
                <w:noProof/>
                <w:webHidden/>
              </w:rPr>
            </w:r>
            <w:r w:rsidR="000A4F31">
              <w:rPr>
                <w:noProof/>
                <w:webHidden/>
              </w:rPr>
              <w:fldChar w:fldCharType="separate"/>
            </w:r>
            <w:r w:rsidR="000A4F31">
              <w:rPr>
                <w:noProof/>
                <w:webHidden/>
              </w:rPr>
              <w:t>6</w:t>
            </w:r>
            <w:r w:rsidR="000A4F31">
              <w:rPr>
                <w:noProof/>
                <w:webHidden/>
              </w:rPr>
              <w:fldChar w:fldCharType="end"/>
            </w:r>
          </w:hyperlink>
        </w:p>
        <w:p w14:paraId="705C8835" w14:textId="00F81DC6" w:rsidR="000A4F31" w:rsidRDefault="00A47E83">
          <w:pPr>
            <w:pStyle w:val="TOC2"/>
            <w:rPr>
              <w:rFonts w:eastAsiaTheme="minorEastAsia"/>
              <w:i w:val="0"/>
              <w:iCs w:val="0"/>
              <w:noProof/>
              <w:sz w:val="22"/>
              <w:szCs w:val="22"/>
              <w:lang w:eastAsia="en-AU"/>
            </w:rPr>
          </w:pPr>
          <w:hyperlink w:anchor="_Toc89358092" w:history="1">
            <w:r w:rsidR="000A4F31" w:rsidRPr="00B37193">
              <w:rPr>
                <w:rStyle w:val="Hyperlink"/>
                <w:noProof/>
              </w:rPr>
              <w:t>5.3 Use of Information</w:t>
            </w:r>
            <w:r w:rsidR="000A4F31">
              <w:rPr>
                <w:noProof/>
                <w:webHidden/>
              </w:rPr>
              <w:tab/>
            </w:r>
            <w:r w:rsidR="000A4F31">
              <w:rPr>
                <w:noProof/>
                <w:webHidden/>
              </w:rPr>
              <w:fldChar w:fldCharType="begin"/>
            </w:r>
            <w:r w:rsidR="000A4F31">
              <w:rPr>
                <w:noProof/>
                <w:webHidden/>
              </w:rPr>
              <w:instrText xml:space="preserve"> PAGEREF _Toc89358092 \h </w:instrText>
            </w:r>
            <w:r w:rsidR="000A4F31">
              <w:rPr>
                <w:noProof/>
                <w:webHidden/>
              </w:rPr>
            </w:r>
            <w:r w:rsidR="000A4F31">
              <w:rPr>
                <w:noProof/>
                <w:webHidden/>
              </w:rPr>
              <w:fldChar w:fldCharType="separate"/>
            </w:r>
            <w:r w:rsidR="000A4F31">
              <w:rPr>
                <w:noProof/>
                <w:webHidden/>
              </w:rPr>
              <w:t>7</w:t>
            </w:r>
            <w:r w:rsidR="000A4F31">
              <w:rPr>
                <w:noProof/>
                <w:webHidden/>
              </w:rPr>
              <w:fldChar w:fldCharType="end"/>
            </w:r>
          </w:hyperlink>
        </w:p>
        <w:p w14:paraId="28E25A0F" w14:textId="546D6537" w:rsidR="000A4F31" w:rsidRDefault="00A47E83">
          <w:pPr>
            <w:pStyle w:val="TOC1"/>
            <w:rPr>
              <w:rFonts w:eastAsiaTheme="minorEastAsia"/>
              <w:b w:val="0"/>
              <w:bCs w:val="0"/>
              <w:noProof/>
              <w:sz w:val="22"/>
              <w:szCs w:val="22"/>
              <w:lang w:eastAsia="en-AU"/>
            </w:rPr>
          </w:pPr>
          <w:hyperlink w:anchor="_Toc89358093" w:history="1">
            <w:r w:rsidR="000A4F31" w:rsidRPr="00B37193">
              <w:rPr>
                <w:rStyle w:val="Hyperlink"/>
                <w:noProof/>
              </w:rPr>
              <w:t>6.</w:t>
            </w:r>
            <w:r w:rsidR="000A4F31">
              <w:rPr>
                <w:rFonts w:eastAsiaTheme="minorEastAsia"/>
                <w:b w:val="0"/>
                <w:bCs w:val="0"/>
                <w:noProof/>
                <w:sz w:val="22"/>
                <w:szCs w:val="22"/>
                <w:lang w:eastAsia="en-AU"/>
              </w:rPr>
              <w:tab/>
            </w:r>
            <w:r w:rsidR="000A4F31" w:rsidRPr="00B37193">
              <w:rPr>
                <w:rStyle w:val="Hyperlink"/>
                <w:noProof/>
              </w:rPr>
              <w:t>Meetings</w:t>
            </w:r>
            <w:r w:rsidR="000A4F31">
              <w:rPr>
                <w:noProof/>
                <w:webHidden/>
              </w:rPr>
              <w:tab/>
            </w:r>
            <w:r w:rsidR="000A4F31">
              <w:rPr>
                <w:noProof/>
                <w:webHidden/>
              </w:rPr>
              <w:fldChar w:fldCharType="begin"/>
            </w:r>
            <w:r w:rsidR="000A4F31">
              <w:rPr>
                <w:noProof/>
                <w:webHidden/>
              </w:rPr>
              <w:instrText xml:space="preserve"> PAGEREF _Toc89358093 \h </w:instrText>
            </w:r>
            <w:r w:rsidR="000A4F31">
              <w:rPr>
                <w:noProof/>
                <w:webHidden/>
              </w:rPr>
            </w:r>
            <w:r w:rsidR="000A4F31">
              <w:rPr>
                <w:noProof/>
                <w:webHidden/>
              </w:rPr>
              <w:fldChar w:fldCharType="separate"/>
            </w:r>
            <w:r w:rsidR="000A4F31">
              <w:rPr>
                <w:noProof/>
                <w:webHidden/>
              </w:rPr>
              <w:t>7</w:t>
            </w:r>
            <w:r w:rsidR="000A4F31">
              <w:rPr>
                <w:noProof/>
                <w:webHidden/>
              </w:rPr>
              <w:fldChar w:fldCharType="end"/>
            </w:r>
          </w:hyperlink>
        </w:p>
        <w:p w14:paraId="0EA5AE38" w14:textId="4B64F601" w:rsidR="000A4F31" w:rsidRDefault="00A47E83">
          <w:pPr>
            <w:pStyle w:val="TOC2"/>
            <w:rPr>
              <w:rFonts w:eastAsiaTheme="minorEastAsia"/>
              <w:i w:val="0"/>
              <w:iCs w:val="0"/>
              <w:noProof/>
              <w:sz w:val="22"/>
              <w:szCs w:val="22"/>
              <w:lang w:eastAsia="en-AU"/>
            </w:rPr>
          </w:pPr>
          <w:hyperlink w:anchor="_Toc89358094" w:history="1">
            <w:r w:rsidR="000A4F31" w:rsidRPr="00B37193">
              <w:rPr>
                <w:rStyle w:val="Hyperlink"/>
                <w:noProof/>
              </w:rPr>
              <w:t>6.1 Meeting schedule</w:t>
            </w:r>
            <w:r w:rsidR="000A4F31">
              <w:rPr>
                <w:noProof/>
                <w:webHidden/>
              </w:rPr>
              <w:tab/>
            </w:r>
            <w:r w:rsidR="000A4F31">
              <w:rPr>
                <w:noProof/>
                <w:webHidden/>
              </w:rPr>
              <w:fldChar w:fldCharType="begin"/>
            </w:r>
            <w:r w:rsidR="000A4F31">
              <w:rPr>
                <w:noProof/>
                <w:webHidden/>
              </w:rPr>
              <w:instrText xml:space="preserve"> PAGEREF _Toc89358094 \h </w:instrText>
            </w:r>
            <w:r w:rsidR="000A4F31">
              <w:rPr>
                <w:noProof/>
                <w:webHidden/>
              </w:rPr>
            </w:r>
            <w:r w:rsidR="000A4F31">
              <w:rPr>
                <w:noProof/>
                <w:webHidden/>
              </w:rPr>
              <w:fldChar w:fldCharType="separate"/>
            </w:r>
            <w:r w:rsidR="000A4F31">
              <w:rPr>
                <w:noProof/>
                <w:webHidden/>
              </w:rPr>
              <w:t>7</w:t>
            </w:r>
            <w:r w:rsidR="000A4F31">
              <w:rPr>
                <w:noProof/>
                <w:webHidden/>
              </w:rPr>
              <w:fldChar w:fldCharType="end"/>
            </w:r>
          </w:hyperlink>
        </w:p>
        <w:p w14:paraId="051959BD" w14:textId="62B2D72B" w:rsidR="000A4F31" w:rsidRDefault="00A47E83">
          <w:pPr>
            <w:pStyle w:val="TOC2"/>
            <w:rPr>
              <w:rFonts w:eastAsiaTheme="minorEastAsia"/>
              <w:i w:val="0"/>
              <w:iCs w:val="0"/>
              <w:noProof/>
              <w:sz w:val="22"/>
              <w:szCs w:val="22"/>
              <w:lang w:eastAsia="en-AU"/>
            </w:rPr>
          </w:pPr>
          <w:hyperlink w:anchor="_Toc89358095" w:history="1">
            <w:r w:rsidR="000A4F31" w:rsidRPr="00B37193">
              <w:rPr>
                <w:rStyle w:val="Hyperlink"/>
                <w:noProof/>
              </w:rPr>
              <w:t>6.2 Meeting Arrangements</w:t>
            </w:r>
            <w:r w:rsidR="000A4F31">
              <w:rPr>
                <w:noProof/>
                <w:webHidden/>
              </w:rPr>
              <w:tab/>
            </w:r>
            <w:r w:rsidR="000A4F31">
              <w:rPr>
                <w:noProof/>
                <w:webHidden/>
              </w:rPr>
              <w:fldChar w:fldCharType="begin"/>
            </w:r>
            <w:r w:rsidR="000A4F31">
              <w:rPr>
                <w:noProof/>
                <w:webHidden/>
              </w:rPr>
              <w:instrText xml:space="preserve"> PAGEREF _Toc89358095 \h </w:instrText>
            </w:r>
            <w:r w:rsidR="000A4F31">
              <w:rPr>
                <w:noProof/>
                <w:webHidden/>
              </w:rPr>
            </w:r>
            <w:r w:rsidR="000A4F31">
              <w:rPr>
                <w:noProof/>
                <w:webHidden/>
              </w:rPr>
              <w:fldChar w:fldCharType="separate"/>
            </w:r>
            <w:r w:rsidR="000A4F31">
              <w:rPr>
                <w:noProof/>
                <w:webHidden/>
              </w:rPr>
              <w:t>7</w:t>
            </w:r>
            <w:r w:rsidR="000A4F31">
              <w:rPr>
                <w:noProof/>
                <w:webHidden/>
              </w:rPr>
              <w:fldChar w:fldCharType="end"/>
            </w:r>
          </w:hyperlink>
        </w:p>
        <w:p w14:paraId="38944E66" w14:textId="1421228A" w:rsidR="000A4F31" w:rsidRDefault="00A47E83">
          <w:pPr>
            <w:pStyle w:val="TOC2"/>
            <w:rPr>
              <w:rFonts w:eastAsiaTheme="minorEastAsia"/>
              <w:i w:val="0"/>
              <w:iCs w:val="0"/>
              <w:noProof/>
              <w:sz w:val="22"/>
              <w:szCs w:val="22"/>
              <w:lang w:eastAsia="en-AU"/>
            </w:rPr>
          </w:pPr>
          <w:hyperlink w:anchor="_Toc89358096" w:history="1">
            <w:r w:rsidR="000A4F31" w:rsidRPr="00B37193">
              <w:rPr>
                <w:rStyle w:val="Hyperlink"/>
                <w:noProof/>
              </w:rPr>
              <w:t>6.3 Agendas</w:t>
            </w:r>
            <w:r w:rsidR="000A4F31">
              <w:rPr>
                <w:noProof/>
                <w:webHidden/>
              </w:rPr>
              <w:tab/>
            </w:r>
            <w:r w:rsidR="000A4F31">
              <w:rPr>
                <w:noProof/>
                <w:webHidden/>
              </w:rPr>
              <w:fldChar w:fldCharType="begin"/>
            </w:r>
            <w:r w:rsidR="000A4F31">
              <w:rPr>
                <w:noProof/>
                <w:webHidden/>
              </w:rPr>
              <w:instrText xml:space="preserve"> PAGEREF _Toc89358096 \h </w:instrText>
            </w:r>
            <w:r w:rsidR="000A4F31">
              <w:rPr>
                <w:noProof/>
                <w:webHidden/>
              </w:rPr>
            </w:r>
            <w:r w:rsidR="000A4F31">
              <w:rPr>
                <w:noProof/>
                <w:webHidden/>
              </w:rPr>
              <w:fldChar w:fldCharType="separate"/>
            </w:r>
            <w:r w:rsidR="000A4F31">
              <w:rPr>
                <w:noProof/>
                <w:webHidden/>
              </w:rPr>
              <w:t>8</w:t>
            </w:r>
            <w:r w:rsidR="000A4F31">
              <w:rPr>
                <w:noProof/>
                <w:webHidden/>
              </w:rPr>
              <w:fldChar w:fldCharType="end"/>
            </w:r>
          </w:hyperlink>
        </w:p>
        <w:p w14:paraId="2C907560" w14:textId="7F103059" w:rsidR="000A4F31" w:rsidRDefault="00A47E83">
          <w:pPr>
            <w:pStyle w:val="TOC2"/>
            <w:rPr>
              <w:rFonts w:eastAsiaTheme="minorEastAsia"/>
              <w:i w:val="0"/>
              <w:iCs w:val="0"/>
              <w:noProof/>
              <w:sz w:val="22"/>
              <w:szCs w:val="22"/>
              <w:lang w:eastAsia="en-AU"/>
            </w:rPr>
          </w:pPr>
          <w:hyperlink w:anchor="_Toc89358097" w:history="1">
            <w:r w:rsidR="000A4F31" w:rsidRPr="00B37193">
              <w:rPr>
                <w:rStyle w:val="Hyperlink"/>
                <w:noProof/>
              </w:rPr>
              <w:t>6.4 Quorum</w:t>
            </w:r>
            <w:r w:rsidR="000A4F31">
              <w:rPr>
                <w:noProof/>
                <w:webHidden/>
              </w:rPr>
              <w:tab/>
            </w:r>
            <w:r w:rsidR="000A4F31">
              <w:rPr>
                <w:noProof/>
                <w:webHidden/>
              </w:rPr>
              <w:fldChar w:fldCharType="begin"/>
            </w:r>
            <w:r w:rsidR="000A4F31">
              <w:rPr>
                <w:noProof/>
                <w:webHidden/>
              </w:rPr>
              <w:instrText xml:space="preserve"> PAGEREF _Toc89358097 \h </w:instrText>
            </w:r>
            <w:r w:rsidR="000A4F31">
              <w:rPr>
                <w:noProof/>
                <w:webHidden/>
              </w:rPr>
            </w:r>
            <w:r w:rsidR="000A4F31">
              <w:rPr>
                <w:noProof/>
                <w:webHidden/>
              </w:rPr>
              <w:fldChar w:fldCharType="separate"/>
            </w:r>
            <w:r w:rsidR="000A4F31">
              <w:rPr>
                <w:noProof/>
                <w:webHidden/>
              </w:rPr>
              <w:t>8</w:t>
            </w:r>
            <w:r w:rsidR="000A4F31">
              <w:rPr>
                <w:noProof/>
                <w:webHidden/>
              </w:rPr>
              <w:fldChar w:fldCharType="end"/>
            </w:r>
          </w:hyperlink>
        </w:p>
        <w:p w14:paraId="3CF3A0F1" w14:textId="5033C180" w:rsidR="000A4F31" w:rsidRDefault="00A47E83">
          <w:pPr>
            <w:pStyle w:val="TOC2"/>
            <w:rPr>
              <w:rFonts w:eastAsiaTheme="minorEastAsia"/>
              <w:i w:val="0"/>
              <w:iCs w:val="0"/>
              <w:noProof/>
              <w:sz w:val="22"/>
              <w:szCs w:val="22"/>
              <w:lang w:eastAsia="en-AU"/>
            </w:rPr>
          </w:pPr>
          <w:hyperlink w:anchor="_Toc89358098" w:history="1">
            <w:r w:rsidR="000A4F31" w:rsidRPr="00B37193">
              <w:rPr>
                <w:rStyle w:val="Hyperlink"/>
                <w:noProof/>
              </w:rPr>
              <w:t>6.5 Decision making</w:t>
            </w:r>
            <w:r w:rsidR="000A4F31">
              <w:rPr>
                <w:noProof/>
                <w:webHidden/>
              </w:rPr>
              <w:tab/>
            </w:r>
            <w:r w:rsidR="000A4F31">
              <w:rPr>
                <w:noProof/>
                <w:webHidden/>
              </w:rPr>
              <w:fldChar w:fldCharType="begin"/>
            </w:r>
            <w:r w:rsidR="000A4F31">
              <w:rPr>
                <w:noProof/>
                <w:webHidden/>
              </w:rPr>
              <w:instrText xml:space="preserve"> PAGEREF _Toc89358098 \h </w:instrText>
            </w:r>
            <w:r w:rsidR="000A4F31">
              <w:rPr>
                <w:noProof/>
                <w:webHidden/>
              </w:rPr>
            </w:r>
            <w:r w:rsidR="000A4F31">
              <w:rPr>
                <w:noProof/>
                <w:webHidden/>
              </w:rPr>
              <w:fldChar w:fldCharType="separate"/>
            </w:r>
            <w:r w:rsidR="000A4F31">
              <w:rPr>
                <w:noProof/>
                <w:webHidden/>
              </w:rPr>
              <w:t>8</w:t>
            </w:r>
            <w:r w:rsidR="000A4F31">
              <w:rPr>
                <w:noProof/>
                <w:webHidden/>
              </w:rPr>
              <w:fldChar w:fldCharType="end"/>
            </w:r>
          </w:hyperlink>
        </w:p>
        <w:p w14:paraId="697218D0" w14:textId="02FCF047" w:rsidR="000A4F31" w:rsidRDefault="00A47E83">
          <w:pPr>
            <w:pStyle w:val="TOC2"/>
            <w:rPr>
              <w:rFonts w:eastAsiaTheme="minorEastAsia"/>
              <w:i w:val="0"/>
              <w:iCs w:val="0"/>
              <w:noProof/>
              <w:sz w:val="22"/>
              <w:szCs w:val="22"/>
              <w:lang w:eastAsia="en-AU"/>
            </w:rPr>
          </w:pPr>
          <w:hyperlink w:anchor="_Toc89358099" w:history="1">
            <w:r w:rsidR="000A4F31" w:rsidRPr="00B37193">
              <w:rPr>
                <w:rStyle w:val="Hyperlink"/>
                <w:noProof/>
              </w:rPr>
              <w:t>6.6 Minutes</w:t>
            </w:r>
            <w:r w:rsidR="000A4F31">
              <w:rPr>
                <w:noProof/>
                <w:webHidden/>
              </w:rPr>
              <w:tab/>
            </w:r>
            <w:r w:rsidR="000A4F31">
              <w:rPr>
                <w:noProof/>
                <w:webHidden/>
              </w:rPr>
              <w:fldChar w:fldCharType="begin"/>
            </w:r>
            <w:r w:rsidR="000A4F31">
              <w:rPr>
                <w:noProof/>
                <w:webHidden/>
              </w:rPr>
              <w:instrText xml:space="preserve"> PAGEREF _Toc89358099 \h </w:instrText>
            </w:r>
            <w:r w:rsidR="000A4F31">
              <w:rPr>
                <w:noProof/>
                <w:webHidden/>
              </w:rPr>
            </w:r>
            <w:r w:rsidR="000A4F31">
              <w:rPr>
                <w:noProof/>
                <w:webHidden/>
              </w:rPr>
              <w:fldChar w:fldCharType="separate"/>
            </w:r>
            <w:r w:rsidR="000A4F31">
              <w:rPr>
                <w:noProof/>
                <w:webHidden/>
              </w:rPr>
              <w:t>8</w:t>
            </w:r>
            <w:r w:rsidR="000A4F31">
              <w:rPr>
                <w:noProof/>
                <w:webHidden/>
              </w:rPr>
              <w:fldChar w:fldCharType="end"/>
            </w:r>
          </w:hyperlink>
        </w:p>
        <w:p w14:paraId="592EC68B" w14:textId="71CA5195" w:rsidR="000A4F31" w:rsidRDefault="00A47E83">
          <w:pPr>
            <w:pStyle w:val="TOC2"/>
            <w:rPr>
              <w:rFonts w:eastAsiaTheme="minorEastAsia"/>
              <w:i w:val="0"/>
              <w:iCs w:val="0"/>
              <w:noProof/>
              <w:sz w:val="22"/>
              <w:szCs w:val="22"/>
              <w:lang w:eastAsia="en-AU"/>
            </w:rPr>
          </w:pPr>
          <w:hyperlink w:anchor="_Toc89358100" w:history="1">
            <w:r w:rsidR="000A4F31" w:rsidRPr="00B37193">
              <w:rPr>
                <w:rStyle w:val="Hyperlink"/>
                <w:noProof/>
              </w:rPr>
              <w:t>6.7 Other Attendees</w:t>
            </w:r>
            <w:r w:rsidR="000A4F31">
              <w:rPr>
                <w:noProof/>
                <w:webHidden/>
              </w:rPr>
              <w:tab/>
            </w:r>
            <w:r w:rsidR="000A4F31">
              <w:rPr>
                <w:noProof/>
                <w:webHidden/>
              </w:rPr>
              <w:fldChar w:fldCharType="begin"/>
            </w:r>
            <w:r w:rsidR="000A4F31">
              <w:rPr>
                <w:noProof/>
                <w:webHidden/>
              </w:rPr>
              <w:instrText xml:space="preserve"> PAGEREF _Toc89358100 \h </w:instrText>
            </w:r>
            <w:r w:rsidR="000A4F31">
              <w:rPr>
                <w:noProof/>
                <w:webHidden/>
              </w:rPr>
            </w:r>
            <w:r w:rsidR="000A4F31">
              <w:rPr>
                <w:noProof/>
                <w:webHidden/>
              </w:rPr>
              <w:fldChar w:fldCharType="separate"/>
            </w:r>
            <w:r w:rsidR="000A4F31">
              <w:rPr>
                <w:noProof/>
                <w:webHidden/>
              </w:rPr>
              <w:t>9</w:t>
            </w:r>
            <w:r w:rsidR="000A4F31">
              <w:rPr>
                <w:noProof/>
                <w:webHidden/>
              </w:rPr>
              <w:fldChar w:fldCharType="end"/>
            </w:r>
          </w:hyperlink>
        </w:p>
        <w:p w14:paraId="72839A4F" w14:textId="65B7B26A" w:rsidR="000A4F31" w:rsidRDefault="00A47E83">
          <w:pPr>
            <w:pStyle w:val="TOC1"/>
            <w:rPr>
              <w:rFonts w:eastAsiaTheme="minorEastAsia"/>
              <w:b w:val="0"/>
              <w:bCs w:val="0"/>
              <w:noProof/>
              <w:sz w:val="22"/>
              <w:szCs w:val="22"/>
              <w:lang w:eastAsia="en-AU"/>
            </w:rPr>
          </w:pPr>
          <w:hyperlink w:anchor="_Toc89358101" w:history="1">
            <w:r w:rsidR="000A4F31" w:rsidRPr="00B37193">
              <w:rPr>
                <w:rStyle w:val="Hyperlink"/>
                <w:noProof/>
              </w:rPr>
              <w:t>7.</w:t>
            </w:r>
            <w:r w:rsidR="000A4F31">
              <w:rPr>
                <w:rFonts w:eastAsiaTheme="minorEastAsia"/>
                <w:b w:val="0"/>
                <w:bCs w:val="0"/>
                <w:noProof/>
                <w:sz w:val="22"/>
                <w:szCs w:val="22"/>
                <w:lang w:eastAsia="en-AU"/>
              </w:rPr>
              <w:tab/>
            </w:r>
            <w:r w:rsidR="000A4F31" w:rsidRPr="00B37193">
              <w:rPr>
                <w:rStyle w:val="Hyperlink"/>
                <w:noProof/>
              </w:rPr>
              <w:t>Use of facilities</w:t>
            </w:r>
            <w:r w:rsidR="000A4F31">
              <w:rPr>
                <w:noProof/>
                <w:webHidden/>
              </w:rPr>
              <w:tab/>
            </w:r>
            <w:r w:rsidR="000A4F31">
              <w:rPr>
                <w:noProof/>
                <w:webHidden/>
              </w:rPr>
              <w:fldChar w:fldCharType="begin"/>
            </w:r>
            <w:r w:rsidR="000A4F31">
              <w:rPr>
                <w:noProof/>
                <w:webHidden/>
              </w:rPr>
              <w:instrText xml:space="preserve"> PAGEREF _Toc89358101 \h </w:instrText>
            </w:r>
            <w:r w:rsidR="000A4F31">
              <w:rPr>
                <w:noProof/>
                <w:webHidden/>
              </w:rPr>
            </w:r>
            <w:r w:rsidR="000A4F31">
              <w:rPr>
                <w:noProof/>
                <w:webHidden/>
              </w:rPr>
              <w:fldChar w:fldCharType="separate"/>
            </w:r>
            <w:r w:rsidR="000A4F31">
              <w:rPr>
                <w:noProof/>
                <w:webHidden/>
              </w:rPr>
              <w:t>9</w:t>
            </w:r>
            <w:r w:rsidR="000A4F31">
              <w:rPr>
                <w:noProof/>
                <w:webHidden/>
              </w:rPr>
              <w:fldChar w:fldCharType="end"/>
            </w:r>
          </w:hyperlink>
        </w:p>
        <w:p w14:paraId="3DC3C468" w14:textId="18537912" w:rsidR="000A4F31" w:rsidRDefault="00A47E83">
          <w:pPr>
            <w:pStyle w:val="TOC2"/>
            <w:rPr>
              <w:rFonts w:eastAsiaTheme="minorEastAsia"/>
              <w:i w:val="0"/>
              <w:iCs w:val="0"/>
              <w:noProof/>
              <w:sz w:val="22"/>
              <w:szCs w:val="22"/>
              <w:lang w:eastAsia="en-AU"/>
            </w:rPr>
          </w:pPr>
          <w:hyperlink w:anchor="_Toc89358102" w:history="1">
            <w:r w:rsidR="000A4F31" w:rsidRPr="00B37193">
              <w:rPr>
                <w:rStyle w:val="Hyperlink"/>
                <w:noProof/>
              </w:rPr>
              <w:t>7.1 Bookings for Facilities (where relevant)</w:t>
            </w:r>
            <w:r w:rsidR="000A4F31">
              <w:rPr>
                <w:noProof/>
                <w:webHidden/>
              </w:rPr>
              <w:tab/>
            </w:r>
            <w:r w:rsidR="000A4F31">
              <w:rPr>
                <w:noProof/>
                <w:webHidden/>
              </w:rPr>
              <w:fldChar w:fldCharType="begin"/>
            </w:r>
            <w:r w:rsidR="000A4F31">
              <w:rPr>
                <w:noProof/>
                <w:webHidden/>
              </w:rPr>
              <w:instrText xml:space="preserve"> PAGEREF _Toc89358102 \h </w:instrText>
            </w:r>
            <w:r w:rsidR="000A4F31">
              <w:rPr>
                <w:noProof/>
                <w:webHidden/>
              </w:rPr>
            </w:r>
            <w:r w:rsidR="000A4F31">
              <w:rPr>
                <w:noProof/>
                <w:webHidden/>
              </w:rPr>
              <w:fldChar w:fldCharType="separate"/>
            </w:r>
            <w:r w:rsidR="000A4F31">
              <w:rPr>
                <w:noProof/>
                <w:webHidden/>
              </w:rPr>
              <w:t>9</w:t>
            </w:r>
            <w:r w:rsidR="000A4F31">
              <w:rPr>
                <w:noProof/>
                <w:webHidden/>
              </w:rPr>
              <w:fldChar w:fldCharType="end"/>
            </w:r>
          </w:hyperlink>
        </w:p>
        <w:p w14:paraId="1A529F6D" w14:textId="7483565D" w:rsidR="000A4F31" w:rsidRDefault="00A47E83">
          <w:pPr>
            <w:pStyle w:val="TOC1"/>
            <w:rPr>
              <w:rFonts w:eastAsiaTheme="minorEastAsia"/>
              <w:b w:val="0"/>
              <w:bCs w:val="0"/>
              <w:noProof/>
              <w:sz w:val="22"/>
              <w:szCs w:val="22"/>
              <w:lang w:eastAsia="en-AU"/>
            </w:rPr>
          </w:pPr>
          <w:hyperlink w:anchor="_Toc89358103" w:history="1">
            <w:r w:rsidR="000A4F31" w:rsidRPr="00B37193">
              <w:rPr>
                <w:rStyle w:val="Hyperlink"/>
                <w:noProof/>
              </w:rPr>
              <w:t>8.</w:t>
            </w:r>
            <w:r w:rsidR="000A4F31">
              <w:rPr>
                <w:rFonts w:eastAsiaTheme="minorEastAsia"/>
                <w:b w:val="0"/>
                <w:bCs w:val="0"/>
                <w:noProof/>
                <w:sz w:val="22"/>
                <w:szCs w:val="22"/>
                <w:lang w:eastAsia="en-AU"/>
              </w:rPr>
              <w:tab/>
            </w:r>
            <w:r w:rsidR="000A4F31" w:rsidRPr="00B37193">
              <w:rPr>
                <w:rStyle w:val="Hyperlink"/>
                <w:noProof/>
              </w:rPr>
              <w:t>Review of Terms of Reference</w:t>
            </w:r>
            <w:r w:rsidR="000A4F31">
              <w:rPr>
                <w:noProof/>
                <w:webHidden/>
              </w:rPr>
              <w:tab/>
            </w:r>
            <w:r w:rsidR="000A4F31">
              <w:rPr>
                <w:noProof/>
                <w:webHidden/>
              </w:rPr>
              <w:fldChar w:fldCharType="begin"/>
            </w:r>
            <w:r w:rsidR="000A4F31">
              <w:rPr>
                <w:noProof/>
                <w:webHidden/>
              </w:rPr>
              <w:instrText xml:space="preserve"> PAGEREF _Toc89358103 \h </w:instrText>
            </w:r>
            <w:r w:rsidR="000A4F31">
              <w:rPr>
                <w:noProof/>
                <w:webHidden/>
              </w:rPr>
            </w:r>
            <w:r w:rsidR="000A4F31">
              <w:rPr>
                <w:noProof/>
                <w:webHidden/>
              </w:rPr>
              <w:fldChar w:fldCharType="separate"/>
            </w:r>
            <w:r w:rsidR="000A4F31">
              <w:rPr>
                <w:noProof/>
                <w:webHidden/>
              </w:rPr>
              <w:t>9</w:t>
            </w:r>
            <w:r w:rsidR="000A4F31">
              <w:rPr>
                <w:noProof/>
                <w:webHidden/>
              </w:rPr>
              <w:fldChar w:fldCharType="end"/>
            </w:r>
          </w:hyperlink>
        </w:p>
        <w:p w14:paraId="6EBAE3AC" w14:textId="23669033" w:rsidR="000A4F31" w:rsidRDefault="00A47E83">
          <w:pPr>
            <w:pStyle w:val="TOC2"/>
            <w:rPr>
              <w:rFonts w:eastAsiaTheme="minorEastAsia"/>
              <w:i w:val="0"/>
              <w:iCs w:val="0"/>
              <w:noProof/>
              <w:sz w:val="22"/>
              <w:szCs w:val="22"/>
              <w:lang w:eastAsia="en-AU"/>
            </w:rPr>
          </w:pPr>
          <w:hyperlink w:anchor="_Toc89358104" w:history="1">
            <w:r w:rsidR="000A4F31" w:rsidRPr="00B37193">
              <w:rPr>
                <w:rStyle w:val="Hyperlink"/>
                <w:noProof/>
              </w:rPr>
              <w:t>Schedule 1. Office bearers</w:t>
            </w:r>
            <w:r w:rsidR="000A4F31">
              <w:rPr>
                <w:noProof/>
                <w:webHidden/>
              </w:rPr>
              <w:tab/>
            </w:r>
            <w:r w:rsidR="000A4F31">
              <w:rPr>
                <w:noProof/>
                <w:webHidden/>
              </w:rPr>
              <w:fldChar w:fldCharType="begin"/>
            </w:r>
            <w:r w:rsidR="000A4F31">
              <w:rPr>
                <w:noProof/>
                <w:webHidden/>
              </w:rPr>
              <w:instrText xml:space="preserve"> PAGEREF _Toc89358104 \h </w:instrText>
            </w:r>
            <w:r w:rsidR="000A4F31">
              <w:rPr>
                <w:noProof/>
                <w:webHidden/>
              </w:rPr>
            </w:r>
            <w:r w:rsidR="000A4F31">
              <w:rPr>
                <w:noProof/>
                <w:webHidden/>
              </w:rPr>
              <w:fldChar w:fldCharType="separate"/>
            </w:r>
            <w:r w:rsidR="000A4F31">
              <w:rPr>
                <w:noProof/>
                <w:webHidden/>
              </w:rPr>
              <w:t>10</w:t>
            </w:r>
            <w:r w:rsidR="000A4F31">
              <w:rPr>
                <w:noProof/>
                <w:webHidden/>
              </w:rPr>
              <w:fldChar w:fldCharType="end"/>
            </w:r>
          </w:hyperlink>
        </w:p>
        <w:p w14:paraId="12BD3DD7" w14:textId="4FF07F15" w:rsidR="000A4F31" w:rsidRDefault="00A47E83">
          <w:pPr>
            <w:pStyle w:val="TOC2"/>
            <w:rPr>
              <w:rFonts w:eastAsiaTheme="minorEastAsia"/>
              <w:i w:val="0"/>
              <w:iCs w:val="0"/>
              <w:noProof/>
              <w:sz w:val="22"/>
              <w:szCs w:val="22"/>
              <w:lang w:eastAsia="en-AU"/>
            </w:rPr>
          </w:pPr>
          <w:hyperlink w:anchor="_Toc89358105" w:history="1">
            <w:r w:rsidR="000A4F31" w:rsidRPr="00B37193">
              <w:rPr>
                <w:rStyle w:val="Hyperlink"/>
                <w:noProof/>
              </w:rPr>
              <w:t>Schedule 2. Meetings</w:t>
            </w:r>
            <w:r w:rsidR="000A4F31">
              <w:rPr>
                <w:noProof/>
                <w:webHidden/>
              </w:rPr>
              <w:tab/>
            </w:r>
            <w:r w:rsidR="000A4F31">
              <w:rPr>
                <w:noProof/>
                <w:webHidden/>
              </w:rPr>
              <w:fldChar w:fldCharType="begin"/>
            </w:r>
            <w:r w:rsidR="000A4F31">
              <w:rPr>
                <w:noProof/>
                <w:webHidden/>
              </w:rPr>
              <w:instrText xml:space="preserve"> PAGEREF _Toc89358105 \h </w:instrText>
            </w:r>
            <w:r w:rsidR="000A4F31">
              <w:rPr>
                <w:noProof/>
                <w:webHidden/>
              </w:rPr>
            </w:r>
            <w:r w:rsidR="000A4F31">
              <w:rPr>
                <w:noProof/>
                <w:webHidden/>
              </w:rPr>
              <w:fldChar w:fldCharType="separate"/>
            </w:r>
            <w:r w:rsidR="000A4F31">
              <w:rPr>
                <w:noProof/>
                <w:webHidden/>
              </w:rPr>
              <w:t>12</w:t>
            </w:r>
            <w:r w:rsidR="000A4F31">
              <w:rPr>
                <w:noProof/>
                <w:webHidden/>
              </w:rPr>
              <w:fldChar w:fldCharType="end"/>
            </w:r>
          </w:hyperlink>
        </w:p>
        <w:p w14:paraId="00FA1A6E" w14:textId="16CAD397" w:rsidR="000A4F31" w:rsidRDefault="00A47E83">
          <w:pPr>
            <w:pStyle w:val="TOC2"/>
            <w:rPr>
              <w:rFonts w:eastAsiaTheme="minorEastAsia"/>
              <w:i w:val="0"/>
              <w:iCs w:val="0"/>
              <w:noProof/>
              <w:sz w:val="22"/>
              <w:szCs w:val="22"/>
              <w:lang w:eastAsia="en-AU"/>
            </w:rPr>
          </w:pPr>
          <w:hyperlink w:anchor="_Toc89358106" w:history="1">
            <w:r w:rsidR="000A4F31" w:rsidRPr="00B37193">
              <w:rPr>
                <w:rStyle w:val="Hyperlink"/>
                <w:noProof/>
              </w:rPr>
              <w:t>Schedule 3. Committee Income/Expenditure</w:t>
            </w:r>
            <w:r w:rsidR="000A4F31">
              <w:rPr>
                <w:noProof/>
                <w:webHidden/>
              </w:rPr>
              <w:tab/>
            </w:r>
            <w:r w:rsidR="000A4F31">
              <w:rPr>
                <w:noProof/>
                <w:webHidden/>
              </w:rPr>
              <w:fldChar w:fldCharType="begin"/>
            </w:r>
            <w:r w:rsidR="000A4F31">
              <w:rPr>
                <w:noProof/>
                <w:webHidden/>
              </w:rPr>
              <w:instrText xml:space="preserve"> PAGEREF _Toc89358106 \h </w:instrText>
            </w:r>
            <w:r w:rsidR="000A4F31">
              <w:rPr>
                <w:noProof/>
                <w:webHidden/>
              </w:rPr>
            </w:r>
            <w:r w:rsidR="000A4F31">
              <w:rPr>
                <w:noProof/>
                <w:webHidden/>
              </w:rPr>
              <w:fldChar w:fldCharType="separate"/>
            </w:r>
            <w:r w:rsidR="000A4F31">
              <w:rPr>
                <w:noProof/>
                <w:webHidden/>
              </w:rPr>
              <w:t>13</w:t>
            </w:r>
            <w:r w:rsidR="000A4F31">
              <w:rPr>
                <w:noProof/>
                <w:webHidden/>
              </w:rPr>
              <w:fldChar w:fldCharType="end"/>
            </w:r>
          </w:hyperlink>
        </w:p>
        <w:p w14:paraId="15D49FB7" w14:textId="6DB90CC4" w:rsidR="000A4F31" w:rsidRDefault="00A47E83">
          <w:pPr>
            <w:pStyle w:val="TOC2"/>
            <w:rPr>
              <w:rFonts w:eastAsiaTheme="minorEastAsia"/>
              <w:i w:val="0"/>
              <w:iCs w:val="0"/>
              <w:noProof/>
              <w:sz w:val="22"/>
              <w:szCs w:val="22"/>
              <w:lang w:eastAsia="en-AU"/>
            </w:rPr>
          </w:pPr>
          <w:hyperlink w:anchor="_Toc89358107" w:history="1">
            <w:r w:rsidR="000A4F31" w:rsidRPr="00B37193">
              <w:rPr>
                <w:rStyle w:val="Hyperlink"/>
                <w:noProof/>
              </w:rPr>
              <w:t>Schedule 4. General Committee Responsibilities</w:t>
            </w:r>
            <w:r w:rsidR="000A4F31">
              <w:rPr>
                <w:noProof/>
                <w:webHidden/>
              </w:rPr>
              <w:tab/>
            </w:r>
            <w:r w:rsidR="000A4F31">
              <w:rPr>
                <w:noProof/>
                <w:webHidden/>
              </w:rPr>
              <w:fldChar w:fldCharType="begin"/>
            </w:r>
            <w:r w:rsidR="000A4F31">
              <w:rPr>
                <w:noProof/>
                <w:webHidden/>
              </w:rPr>
              <w:instrText xml:space="preserve"> PAGEREF _Toc89358107 \h </w:instrText>
            </w:r>
            <w:r w:rsidR="000A4F31">
              <w:rPr>
                <w:noProof/>
                <w:webHidden/>
              </w:rPr>
            </w:r>
            <w:r w:rsidR="000A4F31">
              <w:rPr>
                <w:noProof/>
                <w:webHidden/>
              </w:rPr>
              <w:fldChar w:fldCharType="separate"/>
            </w:r>
            <w:r w:rsidR="000A4F31">
              <w:rPr>
                <w:noProof/>
                <w:webHidden/>
              </w:rPr>
              <w:t>14</w:t>
            </w:r>
            <w:r w:rsidR="000A4F31">
              <w:rPr>
                <w:noProof/>
                <w:webHidden/>
              </w:rPr>
              <w:fldChar w:fldCharType="end"/>
            </w:r>
          </w:hyperlink>
        </w:p>
        <w:p w14:paraId="18FFFA56" w14:textId="3E1E4D7F" w:rsidR="000A4F31" w:rsidRDefault="00A47E83">
          <w:pPr>
            <w:pStyle w:val="TOC2"/>
            <w:rPr>
              <w:rFonts w:eastAsiaTheme="minorEastAsia"/>
              <w:i w:val="0"/>
              <w:iCs w:val="0"/>
              <w:noProof/>
              <w:sz w:val="22"/>
              <w:szCs w:val="22"/>
              <w:lang w:eastAsia="en-AU"/>
            </w:rPr>
          </w:pPr>
          <w:hyperlink w:anchor="_Toc89358108" w:history="1">
            <w:r w:rsidR="000A4F31" w:rsidRPr="00B37193">
              <w:rPr>
                <w:rStyle w:val="Hyperlink"/>
                <w:noProof/>
              </w:rPr>
              <w:t>Schedule 5. Office Bearer Responsibilities</w:t>
            </w:r>
            <w:r w:rsidR="000A4F31">
              <w:rPr>
                <w:noProof/>
                <w:webHidden/>
              </w:rPr>
              <w:tab/>
            </w:r>
            <w:r w:rsidR="000A4F31">
              <w:rPr>
                <w:noProof/>
                <w:webHidden/>
              </w:rPr>
              <w:fldChar w:fldCharType="begin"/>
            </w:r>
            <w:r w:rsidR="000A4F31">
              <w:rPr>
                <w:noProof/>
                <w:webHidden/>
              </w:rPr>
              <w:instrText xml:space="preserve"> PAGEREF _Toc89358108 \h </w:instrText>
            </w:r>
            <w:r w:rsidR="000A4F31">
              <w:rPr>
                <w:noProof/>
                <w:webHidden/>
              </w:rPr>
            </w:r>
            <w:r w:rsidR="000A4F31">
              <w:rPr>
                <w:noProof/>
                <w:webHidden/>
              </w:rPr>
              <w:fldChar w:fldCharType="separate"/>
            </w:r>
            <w:r w:rsidR="000A4F31">
              <w:rPr>
                <w:noProof/>
                <w:webHidden/>
              </w:rPr>
              <w:t>17</w:t>
            </w:r>
            <w:r w:rsidR="000A4F31">
              <w:rPr>
                <w:noProof/>
                <w:webHidden/>
              </w:rPr>
              <w:fldChar w:fldCharType="end"/>
            </w:r>
          </w:hyperlink>
        </w:p>
        <w:p w14:paraId="2F3385D4" w14:textId="583D755D" w:rsidR="000A4F31" w:rsidRDefault="00A47E83">
          <w:pPr>
            <w:pStyle w:val="TOC2"/>
            <w:rPr>
              <w:rFonts w:eastAsiaTheme="minorEastAsia"/>
              <w:i w:val="0"/>
              <w:iCs w:val="0"/>
              <w:noProof/>
              <w:sz w:val="22"/>
              <w:szCs w:val="22"/>
              <w:lang w:eastAsia="en-AU"/>
            </w:rPr>
          </w:pPr>
          <w:hyperlink w:anchor="_Toc89358109" w:history="1">
            <w:r w:rsidR="000A4F31" w:rsidRPr="00B37193">
              <w:rPr>
                <w:rStyle w:val="Hyperlink"/>
                <w:noProof/>
              </w:rPr>
              <w:t>Schedule 6. Council Staff Representative Responsibilities</w:t>
            </w:r>
            <w:r w:rsidR="000A4F31">
              <w:rPr>
                <w:noProof/>
                <w:webHidden/>
              </w:rPr>
              <w:tab/>
            </w:r>
            <w:r w:rsidR="000A4F31">
              <w:rPr>
                <w:noProof/>
                <w:webHidden/>
              </w:rPr>
              <w:fldChar w:fldCharType="begin"/>
            </w:r>
            <w:r w:rsidR="000A4F31">
              <w:rPr>
                <w:noProof/>
                <w:webHidden/>
              </w:rPr>
              <w:instrText xml:space="preserve"> PAGEREF _Toc89358109 \h </w:instrText>
            </w:r>
            <w:r w:rsidR="000A4F31">
              <w:rPr>
                <w:noProof/>
                <w:webHidden/>
              </w:rPr>
            </w:r>
            <w:r w:rsidR="000A4F31">
              <w:rPr>
                <w:noProof/>
                <w:webHidden/>
              </w:rPr>
              <w:fldChar w:fldCharType="separate"/>
            </w:r>
            <w:r w:rsidR="000A4F31">
              <w:rPr>
                <w:noProof/>
                <w:webHidden/>
              </w:rPr>
              <w:t>18</w:t>
            </w:r>
            <w:r w:rsidR="000A4F31">
              <w:rPr>
                <w:noProof/>
                <w:webHidden/>
              </w:rPr>
              <w:fldChar w:fldCharType="end"/>
            </w:r>
          </w:hyperlink>
        </w:p>
        <w:p w14:paraId="66A1EA45" w14:textId="0FDA4268" w:rsidR="000A4F31" w:rsidRDefault="00A47E83">
          <w:pPr>
            <w:pStyle w:val="TOC2"/>
            <w:rPr>
              <w:rFonts w:eastAsiaTheme="minorEastAsia"/>
              <w:i w:val="0"/>
              <w:iCs w:val="0"/>
              <w:noProof/>
              <w:sz w:val="22"/>
              <w:szCs w:val="22"/>
              <w:lang w:eastAsia="en-AU"/>
            </w:rPr>
          </w:pPr>
          <w:hyperlink w:anchor="_Toc89358110" w:history="1">
            <w:r w:rsidR="000A4F31" w:rsidRPr="00B37193">
              <w:rPr>
                <w:rStyle w:val="Hyperlink"/>
                <w:noProof/>
              </w:rPr>
              <w:t>Schedule 7. User Groups</w:t>
            </w:r>
            <w:r w:rsidR="000A4F31">
              <w:rPr>
                <w:noProof/>
                <w:webHidden/>
              </w:rPr>
              <w:tab/>
            </w:r>
            <w:r w:rsidR="000A4F31">
              <w:rPr>
                <w:noProof/>
                <w:webHidden/>
              </w:rPr>
              <w:fldChar w:fldCharType="begin"/>
            </w:r>
            <w:r w:rsidR="000A4F31">
              <w:rPr>
                <w:noProof/>
                <w:webHidden/>
              </w:rPr>
              <w:instrText xml:space="preserve"> PAGEREF _Toc89358110 \h </w:instrText>
            </w:r>
            <w:r w:rsidR="000A4F31">
              <w:rPr>
                <w:noProof/>
                <w:webHidden/>
              </w:rPr>
            </w:r>
            <w:r w:rsidR="000A4F31">
              <w:rPr>
                <w:noProof/>
                <w:webHidden/>
              </w:rPr>
              <w:fldChar w:fldCharType="separate"/>
            </w:r>
            <w:r w:rsidR="000A4F31">
              <w:rPr>
                <w:noProof/>
                <w:webHidden/>
              </w:rPr>
              <w:t>19</w:t>
            </w:r>
            <w:r w:rsidR="000A4F31">
              <w:rPr>
                <w:noProof/>
                <w:webHidden/>
              </w:rPr>
              <w:fldChar w:fldCharType="end"/>
            </w:r>
          </w:hyperlink>
        </w:p>
        <w:p w14:paraId="1041C38D" w14:textId="6E9BE4C7" w:rsidR="008412D5" w:rsidRDefault="00B82EDE" w:rsidP="00B82EDE">
          <w:pPr>
            <w:pStyle w:val="TOC1"/>
          </w:pPr>
          <w:r w:rsidRPr="009E2299">
            <w:rPr>
              <w:sz w:val="22"/>
            </w:rPr>
            <w:fldChar w:fldCharType="end"/>
          </w:r>
        </w:p>
      </w:sdtContent>
    </w:sdt>
    <w:p w14:paraId="552DA220" w14:textId="77777777" w:rsidR="009E2299" w:rsidRDefault="009E2299">
      <w:pPr>
        <w:spacing w:after="0" w:line="240" w:lineRule="auto"/>
        <w:rPr>
          <w:rFonts w:eastAsiaTheme="majorEastAsia" w:cstheme="majorBidi"/>
          <w:b/>
          <w:color w:val="025285" w:themeColor="text2" w:themeShade="BF"/>
          <w:sz w:val="36"/>
          <w:szCs w:val="32"/>
        </w:rPr>
      </w:pPr>
      <w:r>
        <w:br w:type="page"/>
      </w:r>
    </w:p>
    <w:bookmarkStart w:id="1" w:name="_Toc89358079"/>
    <w:p w14:paraId="45F7C3C0" w14:textId="63435D2E" w:rsidR="008412D5" w:rsidRPr="00731857" w:rsidRDefault="00A47E83" w:rsidP="00731857">
      <w:pPr>
        <w:pStyle w:val="Heading1"/>
      </w:pPr>
      <w:sdt>
        <w:sdtPr>
          <w:id w:val="223338008"/>
          <w:placeholder>
            <w:docPart w:val="DefaultPlaceholder_-1854013440"/>
          </w:placeholder>
        </w:sdtPr>
        <w:sdtEndPr/>
        <w:sdtContent>
          <w:r w:rsidR="00A53480">
            <w:t xml:space="preserve">Insert Name of Committee </w:t>
          </w:r>
        </w:sdtContent>
      </w:sdt>
      <w:bookmarkEnd w:id="1"/>
    </w:p>
    <w:p w14:paraId="5C9AED56" w14:textId="3AB3DB3A" w:rsidR="008412D5" w:rsidRDefault="008412D5" w:rsidP="008412D5">
      <w:r w:rsidRPr="003362DF">
        <w:t xml:space="preserve">The </w:t>
      </w:r>
      <w:sdt>
        <w:sdtPr>
          <w:id w:val="931321224"/>
          <w:placeholder>
            <w:docPart w:val="DefaultPlaceholder_-1854013440"/>
          </w:placeholder>
        </w:sdtPr>
        <w:sdtEndPr/>
        <w:sdtContent>
          <w:r w:rsidR="00160CF8">
            <w:t>Name of committee</w:t>
          </w:r>
        </w:sdtContent>
      </w:sdt>
      <w:r w:rsidRPr="003362DF">
        <w:t xml:space="preserve"> is located in </w:t>
      </w:r>
      <w:sdt>
        <w:sdtPr>
          <w:id w:val="1977952671"/>
          <w:placeholder>
            <w:docPart w:val="DefaultPlaceholder_-1854013440"/>
          </w:placeholder>
        </w:sdtPr>
        <w:sdtEndPr/>
        <w:sdtContent>
          <w:r w:rsidR="00160CF8">
            <w:t>Town</w:t>
          </w:r>
        </w:sdtContent>
      </w:sdt>
      <w:r w:rsidRPr="003362DF">
        <w:t xml:space="preserve"> and is bounded by</w:t>
      </w:r>
      <w:r w:rsidR="00160CF8">
        <w:t xml:space="preserve"> </w:t>
      </w:r>
      <w:sdt>
        <w:sdtPr>
          <w:id w:val="430404131"/>
          <w:placeholder>
            <w:docPart w:val="DefaultPlaceholder_-1854013440"/>
          </w:placeholder>
        </w:sdtPr>
        <w:sdtEndPr/>
        <w:sdtContent>
          <w:r w:rsidR="00160CF8">
            <w:t>Name of street, roads, or address</w:t>
          </w:r>
        </w:sdtContent>
      </w:sdt>
      <w:r w:rsidRPr="003362DF">
        <w:t>.</w:t>
      </w:r>
    </w:p>
    <w:p w14:paraId="0ABA4678" w14:textId="02F08AC3" w:rsidR="00B82EDE" w:rsidRDefault="00B82EDE" w:rsidP="00160CF8">
      <w:pPr>
        <w:pStyle w:val="Heading2"/>
        <w:numPr>
          <w:ilvl w:val="1"/>
          <w:numId w:val="38"/>
        </w:numPr>
      </w:pPr>
      <w:bookmarkStart w:id="2" w:name="_Toc89358080"/>
      <w:r>
        <w:t xml:space="preserve">Assets </w:t>
      </w:r>
      <w:r w:rsidR="00160CF8">
        <w:t>applicable</w:t>
      </w:r>
      <w:bookmarkEnd w:id="2"/>
    </w:p>
    <w:p w14:paraId="57212E17" w14:textId="77777777" w:rsidR="00160CF8" w:rsidRPr="00160CF8" w:rsidRDefault="00160CF8" w:rsidP="00160CF8"/>
    <w:p w14:paraId="52124111" w14:textId="77777777" w:rsidR="008F1FF8" w:rsidRPr="00731857" w:rsidRDefault="008F1FF8" w:rsidP="008F1FF8">
      <w:pPr>
        <w:pStyle w:val="Heading1"/>
      </w:pPr>
      <w:bookmarkStart w:id="3" w:name="_Toc89358081"/>
      <w:r w:rsidRPr="00731857">
        <w:t>Committee establishment</w:t>
      </w:r>
      <w:bookmarkEnd w:id="3"/>
    </w:p>
    <w:p w14:paraId="3AA5850F" w14:textId="46CEDD2A" w:rsidR="006C6C23" w:rsidRPr="00366DE9" w:rsidRDefault="008F1FF8" w:rsidP="006C6C23">
      <w:pPr>
        <w:rPr>
          <w:rFonts w:cs="Gotham Book"/>
          <w:szCs w:val="19"/>
        </w:rPr>
      </w:pPr>
      <w:r w:rsidRPr="006439F7">
        <w:rPr>
          <w:rFonts w:cs="Gotham Book"/>
          <w:color w:val="000000"/>
          <w:szCs w:val="19"/>
        </w:rPr>
        <w:t xml:space="preserve">The name of the Committee is the </w:t>
      </w:r>
      <w:r w:rsidR="00A53480">
        <w:rPr>
          <w:rFonts w:cs="Gotham Book"/>
          <w:color w:val="000000"/>
          <w:szCs w:val="19"/>
        </w:rPr>
        <w:t>(Insert Name of Committee)</w:t>
      </w:r>
      <w:r w:rsidRPr="006439F7">
        <w:rPr>
          <w:rFonts w:cs="Gotham Book"/>
          <w:color w:val="000000"/>
          <w:szCs w:val="19"/>
        </w:rPr>
        <w:t xml:space="preserve"> and is established by Council under S355 of the Local Government Act. </w:t>
      </w:r>
      <w:r w:rsidR="006C6C23" w:rsidRPr="00366DE9">
        <w:rPr>
          <w:rFonts w:cs="Gotham Book"/>
          <w:szCs w:val="19"/>
        </w:rPr>
        <w:t>(herein after referred to as “</w:t>
      </w:r>
      <w:r w:rsidR="006C6C23">
        <w:rPr>
          <w:rFonts w:cs="Gotham Book"/>
          <w:szCs w:val="19"/>
        </w:rPr>
        <w:t>the Committee</w:t>
      </w:r>
      <w:r w:rsidR="006C6C23" w:rsidRPr="00366DE9">
        <w:rPr>
          <w:rFonts w:cs="Gotham Book"/>
          <w:szCs w:val="19"/>
        </w:rPr>
        <w:t>”)</w:t>
      </w:r>
    </w:p>
    <w:p w14:paraId="2156F83A" w14:textId="7C575522" w:rsidR="008F1FF8" w:rsidRPr="006439F7" w:rsidRDefault="008F1FF8" w:rsidP="008F1FF8">
      <w:pPr>
        <w:rPr>
          <w:rFonts w:cs="Gotham Book"/>
          <w:color w:val="000000"/>
          <w:szCs w:val="19"/>
        </w:rPr>
      </w:pPr>
    </w:p>
    <w:p w14:paraId="4225BA2B" w14:textId="330C47D4" w:rsidR="008412D5" w:rsidRPr="00F91171" w:rsidRDefault="008F1FF8" w:rsidP="00731857">
      <w:pPr>
        <w:pStyle w:val="Heading2"/>
      </w:pPr>
      <w:bookmarkStart w:id="4" w:name="_Toc89358082"/>
      <w:r>
        <w:t>2.1</w:t>
      </w:r>
      <w:r w:rsidR="00731857">
        <w:t xml:space="preserve"> </w:t>
      </w:r>
      <w:r w:rsidR="008412D5" w:rsidRPr="00F91171">
        <w:t>Purpose</w:t>
      </w:r>
      <w:bookmarkEnd w:id="4"/>
      <w:r w:rsidR="008412D5" w:rsidRPr="00F91171">
        <w:t xml:space="preserve"> </w:t>
      </w:r>
    </w:p>
    <w:p w14:paraId="5F647BD4" w14:textId="141E520C" w:rsidR="008412D5" w:rsidRDefault="008412D5" w:rsidP="00E30EC4">
      <w:pPr>
        <w:rPr>
          <w:rFonts w:cs="Gotham Book"/>
          <w:color w:val="000000"/>
          <w:szCs w:val="19"/>
        </w:rPr>
      </w:pPr>
      <w:r w:rsidRPr="006439F7">
        <w:rPr>
          <w:rFonts w:cs="Gotham Book"/>
          <w:color w:val="000000"/>
          <w:szCs w:val="19"/>
        </w:rPr>
        <w:t xml:space="preserve">The purpose of the </w:t>
      </w:r>
      <w:r w:rsidR="00606AF8">
        <w:rPr>
          <w:rFonts w:cs="Gotham Book"/>
          <w:color w:val="000000"/>
          <w:szCs w:val="19"/>
        </w:rPr>
        <w:t>Committee</w:t>
      </w:r>
      <w:r w:rsidRPr="006439F7">
        <w:rPr>
          <w:rFonts w:cs="Gotham Book"/>
          <w:color w:val="000000"/>
          <w:szCs w:val="19"/>
        </w:rPr>
        <w:t xml:space="preserve"> is undertake the following functions as delegated by Council:</w:t>
      </w:r>
      <w:r w:rsidRPr="00E30EC4">
        <w:rPr>
          <w:rFonts w:cs="Gotham Book"/>
          <w:color w:val="000000"/>
          <w:szCs w:val="19"/>
        </w:rPr>
        <w:t xml:space="preserve">  </w:t>
      </w:r>
    </w:p>
    <w:p w14:paraId="71203BF7" w14:textId="77777777" w:rsidR="00E30EC4" w:rsidRPr="00E30EC4" w:rsidRDefault="00E30EC4" w:rsidP="00E30EC4">
      <w:pPr>
        <w:rPr>
          <w:rFonts w:cs="Gotham Book"/>
          <w:color w:val="000000"/>
          <w:szCs w:val="19"/>
        </w:rPr>
      </w:pPr>
    </w:p>
    <w:p w14:paraId="544FC325" w14:textId="3693FA3C" w:rsidR="008412D5" w:rsidRPr="00731857" w:rsidRDefault="008F1FF8" w:rsidP="00731857">
      <w:pPr>
        <w:pStyle w:val="Heading2"/>
      </w:pPr>
      <w:bookmarkStart w:id="5" w:name="_Toc89358083"/>
      <w:r>
        <w:t>2.2</w:t>
      </w:r>
      <w:r w:rsidR="00731857" w:rsidRPr="00731857">
        <w:t xml:space="preserve"> </w:t>
      </w:r>
      <w:r w:rsidR="008412D5" w:rsidRPr="00731857">
        <w:t>Limitations</w:t>
      </w:r>
      <w:bookmarkEnd w:id="5"/>
    </w:p>
    <w:p w14:paraId="12FE5768" w14:textId="6D3D7FE5" w:rsidR="008412D5" w:rsidRPr="006439F7" w:rsidRDefault="008412D5" w:rsidP="008412D5">
      <w:pPr>
        <w:rPr>
          <w:rFonts w:cs="Gotham Book"/>
          <w:color w:val="000000"/>
          <w:szCs w:val="19"/>
        </w:rPr>
      </w:pPr>
      <w:r w:rsidRPr="006439F7">
        <w:rPr>
          <w:rFonts w:cs="Gotham Book"/>
          <w:color w:val="000000"/>
          <w:szCs w:val="19"/>
        </w:rPr>
        <w:t xml:space="preserve">The </w:t>
      </w:r>
      <w:r w:rsidR="00606AF8">
        <w:rPr>
          <w:rFonts w:cs="Gotham Book"/>
          <w:color w:val="000000"/>
          <w:szCs w:val="19"/>
        </w:rPr>
        <w:t>Committee</w:t>
      </w:r>
      <w:r w:rsidRPr="006439F7">
        <w:rPr>
          <w:rFonts w:cs="Gotham Book"/>
          <w:color w:val="000000"/>
          <w:szCs w:val="19"/>
        </w:rPr>
        <w:t xml:space="preserve"> has no delegated authority to make decisions it can only refer or recommend matters to the Council for consideration.</w:t>
      </w:r>
    </w:p>
    <w:p w14:paraId="426BF903" w14:textId="21E21541" w:rsidR="008412D5" w:rsidRPr="006439F7" w:rsidRDefault="008412D5" w:rsidP="008412D5">
      <w:pPr>
        <w:rPr>
          <w:rFonts w:cs="Gotham Book"/>
          <w:color w:val="000000"/>
          <w:szCs w:val="19"/>
        </w:rPr>
      </w:pPr>
      <w:r w:rsidRPr="006439F7">
        <w:rPr>
          <w:rFonts w:cs="Gotham Book"/>
          <w:color w:val="000000"/>
          <w:szCs w:val="19"/>
        </w:rPr>
        <w:t xml:space="preserve">The </w:t>
      </w:r>
      <w:r w:rsidR="00606AF8">
        <w:rPr>
          <w:rFonts w:cs="Gotham Book"/>
          <w:color w:val="000000"/>
          <w:szCs w:val="19"/>
        </w:rPr>
        <w:t>Committee</w:t>
      </w:r>
      <w:r w:rsidRPr="006439F7">
        <w:rPr>
          <w:rFonts w:cs="Gotham Book"/>
          <w:color w:val="000000"/>
          <w:szCs w:val="19"/>
        </w:rPr>
        <w:t xml:space="preserve"> cannot approve expenditure of money, employ staff, speak on behalf of Council or make a policy on behalf of Council.</w:t>
      </w:r>
    </w:p>
    <w:p w14:paraId="433CC5D3" w14:textId="7F05E3B1" w:rsidR="008412D5" w:rsidRPr="006439F7" w:rsidRDefault="008412D5" w:rsidP="008412D5">
      <w:pPr>
        <w:rPr>
          <w:rFonts w:cs="Gotham Book"/>
          <w:color w:val="000000"/>
          <w:szCs w:val="19"/>
          <w:highlight w:val="yellow"/>
        </w:rPr>
      </w:pPr>
      <w:r w:rsidRPr="006439F7">
        <w:rPr>
          <w:rFonts w:cs="Gotham Book"/>
          <w:color w:val="000000"/>
          <w:szCs w:val="19"/>
        </w:rPr>
        <w:t xml:space="preserve">The </w:t>
      </w:r>
      <w:r w:rsidR="00606AF8" w:rsidRPr="00606AF8">
        <w:rPr>
          <w:rFonts w:cs="Gotham Book"/>
          <w:color w:val="000000"/>
          <w:szCs w:val="19"/>
        </w:rPr>
        <w:t>Committee</w:t>
      </w:r>
      <w:r w:rsidRPr="006439F7">
        <w:rPr>
          <w:rFonts w:cs="Gotham Book"/>
          <w:color w:val="000000"/>
          <w:szCs w:val="19"/>
        </w:rPr>
        <w:t xml:space="preserve"> does not have approval to authorise or run events on council owned facilities without prior approval from Council.  All events require approval through Councils event management application process.</w:t>
      </w:r>
    </w:p>
    <w:p w14:paraId="0D7E1269" w14:textId="47E95F70" w:rsidR="008412D5" w:rsidRPr="006439F7" w:rsidRDefault="008412D5" w:rsidP="008412D5">
      <w:pPr>
        <w:rPr>
          <w:rFonts w:cs="Gotham Book"/>
          <w:color w:val="000000"/>
          <w:szCs w:val="19"/>
        </w:rPr>
      </w:pPr>
      <w:r w:rsidRPr="006439F7">
        <w:rPr>
          <w:rFonts w:cs="Gotham Book"/>
          <w:color w:val="000000"/>
          <w:szCs w:val="19"/>
        </w:rPr>
        <w:t xml:space="preserve">The </w:t>
      </w:r>
      <w:r w:rsidR="00606AF8">
        <w:rPr>
          <w:rFonts w:cs="Gotham Book"/>
          <w:color w:val="000000"/>
          <w:szCs w:val="19"/>
        </w:rPr>
        <w:t>Committee</w:t>
      </w:r>
      <w:r w:rsidRPr="006439F7">
        <w:rPr>
          <w:rFonts w:cs="Gotham Book"/>
          <w:color w:val="000000"/>
          <w:szCs w:val="19"/>
        </w:rPr>
        <w:t xml:space="preserve"> has a bank account for the purpose of paying fees and share of electricity in addition to receiving moneys for the rotunda.  This arrangement is to be reviewed to ensure the Committee is able to function efficiently and to comply with Councils financial and procurement standards and processes.</w:t>
      </w:r>
    </w:p>
    <w:p w14:paraId="3895090E" w14:textId="4B01A8A0" w:rsidR="008412D5" w:rsidRDefault="008412D5" w:rsidP="00731857">
      <w:pPr>
        <w:pStyle w:val="Heading1"/>
      </w:pPr>
      <w:bookmarkStart w:id="6" w:name="_Toc89358084"/>
      <w:r>
        <w:t>Composition of Committee</w:t>
      </w:r>
      <w:bookmarkEnd w:id="6"/>
    </w:p>
    <w:p w14:paraId="62E27FC2" w14:textId="5C2DF630" w:rsidR="008F1FF8" w:rsidRPr="00BA2CDB" w:rsidRDefault="008F1FF8" w:rsidP="008F1FF8">
      <w:pPr>
        <w:pStyle w:val="Heading2"/>
      </w:pPr>
      <w:bookmarkStart w:id="7" w:name="_Toc89358085"/>
      <w:r>
        <w:t xml:space="preserve">3.1 </w:t>
      </w:r>
      <w:r w:rsidRPr="00BA2CDB">
        <w:t>Membership</w:t>
      </w:r>
      <w:bookmarkEnd w:id="7"/>
      <w:r w:rsidRPr="00BA2CDB">
        <w:t xml:space="preserve"> </w:t>
      </w:r>
    </w:p>
    <w:p w14:paraId="264C0E45" w14:textId="386834A9" w:rsidR="008F1FF8" w:rsidRPr="00F275B9" w:rsidRDefault="008F1FF8" w:rsidP="008F1FF8">
      <w:pPr>
        <w:pStyle w:val="Pa9"/>
        <w:spacing w:after="160"/>
        <w:rPr>
          <w:rFonts w:asciiTheme="minorHAnsi" w:hAnsiTheme="minorHAnsi" w:cs="Gotham Book"/>
          <w:color w:val="000000"/>
          <w:sz w:val="22"/>
          <w:szCs w:val="19"/>
        </w:rPr>
      </w:pPr>
      <w:r w:rsidRPr="00F275B9">
        <w:rPr>
          <w:rFonts w:asciiTheme="minorHAnsi" w:hAnsiTheme="minorHAnsi" w:cs="Gotham Book"/>
          <w:color w:val="000000"/>
          <w:sz w:val="22"/>
          <w:szCs w:val="19"/>
        </w:rPr>
        <w:t xml:space="preserve">The </w:t>
      </w:r>
      <w:r w:rsidR="00606AF8">
        <w:rPr>
          <w:rFonts w:asciiTheme="minorHAnsi" w:hAnsiTheme="minorHAnsi" w:cs="Gotham Book"/>
          <w:color w:val="000000"/>
          <w:sz w:val="22"/>
          <w:szCs w:val="19"/>
        </w:rPr>
        <w:t>Committee</w:t>
      </w:r>
      <w:r w:rsidRPr="00F275B9">
        <w:rPr>
          <w:rFonts w:asciiTheme="minorHAnsi" w:hAnsiTheme="minorHAnsi" w:cs="Gotham Book"/>
          <w:color w:val="000000"/>
          <w:sz w:val="22"/>
          <w:szCs w:val="19"/>
        </w:rPr>
        <w:t xml:space="preserve"> primarily comprises of the following:</w:t>
      </w:r>
      <w:r w:rsidR="00C96F87">
        <w:rPr>
          <w:rFonts w:asciiTheme="minorHAnsi" w:hAnsiTheme="minorHAnsi" w:cs="Gotham Book"/>
          <w:color w:val="000000"/>
          <w:sz w:val="22"/>
          <w:szCs w:val="19"/>
        </w:rPr>
        <w:t xml:space="preserve">  (Nominate all members and any user groups proposed to be members)</w:t>
      </w:r>
    </w:p>
    <w:p w14:paraId="4C6A9FA9" w14:textId="2E82A0B9" w:rsidR="008F1FF8" w:rsidRPr="00B34259" w:rsidRDefault="008F1FF8" w:rsidP="008F1FF8"/>
    <w:p w14:paraId="7D8BF920" w14:textId="77777777" w:rsidR="008F1FF8" w:rsidRDefault="008F1FF8" w:rsidP="008F1FF8"/>
    <w:p w14:paraId="42957863" w14:textId="50CEC5F8" w:rsidR="008F1FF8" w:rsidRPr="00B2199E" w:rsidRDefault="008F1FF8" w:rsidP="008F1FF8">
      <w:pPr>
        <w:pStyle w:val="Heading3"/>
      </w:pPr>
      <w:r>
        <w:t xml:space="preserve">3.1.1 </w:t>
      </w:r>
      <w:r w:rsidRPr="00B2199E">
        <w:t xml:space="preserve">Nomination </w:t>
      </w:r>
    </w:p>
    <w:p w14:paraId="7B384BB2" w14:textId="77777777" w:rsidR="008F1FF8" w:rsidRPr="00B2199E" w:rsidRDefault="008F1FF8" w:rsidP="008F1FF8">
      <w:pPr>
        <w:pStyle w:val="Pa9"/>
        <w:spacing w:after="160"/>
        <w:rPr>
          <w:rFonts w:asciiTheme="minorHAnsi" w:hAnsiTheme="minorHAnsi" w:cs="Gotham Book"/>
          <w:color w:val="000000"/>
          <w:sz w:val="22"/>
          <w:szCs w:val="19"/>
        </w:rPr>
      </w:pPr>
      <w:r w:rsidRPr="00B2199E">
        <w:rPr>
          <w:rFonts w:asciiTheme="minorHAnsi" w:hAnsiTheme="minorHAnsi" w:cs="Gotham Book"/>
          <w:color w:val="000000"/>
          <w:sz w:val="22"/>
          <w:szCs w:val="19"/>
        </w:rPr>
        <w:t xml:space="preserve">Council will call for expression </w:t>
      </w:r>
      <w:r w:rsidRPr="00576681">
        <w:rPr>
          <w:rFonts w:asciiTheme="minorHAnsi" w:hAnsiTheme="minorHAnsi" w:cs="Gotham Book"/>
          <w:color w:val="000000"/>
          <w:sz w:val="22"/>
          <w:szCs w:val="19"/>
        </w:rPr>
        <w:t>of interests to fill positions within 3 months of the creation or renewal of the Committee.</w:t>
      </w:r>
      <w:r w:rsidRPr="00B2199E">
        <w:rPr>
          <w:rFonts w:asciiTheme="minorHAnsi" w:hAnsiTheme="minorHAnsi" w:cs="Gotham Book"/>
          <w:color w:val="000000"/>
          <w:sz w:val="22"/>
          <w:szCs w:val="19"/>
        </w:rPr>
        <w:t xml:space="preserve"> </w:t>
      </w:r>
      <w:r>
        <w:rPr>
          <w:rFonts w:asciiTheme="minorHAnsi" w:hAnsiTheme="minorHAnsi" w:cs="Gotham Book"/>
          <w:color w:val="000000"/>
          <w:sz w:val="22"/>
          <w:szCs w:val="19"/>
        </w:rPr>
        <w:t xml:space="preserve"> </w:t>
      </w:r>
    </w:p>
    <w:p w14:paraId="39BCF4C9" w14:textId="77777777" w:rsidR="008F1FF8" w:rsidRPr="00B2199E" w:rsidRDefault="008F1FF8" w:rsidP="008F1FF8">
      <w:pPr>
        <w:pStyle w:val="Pa9"/>
        <w:spacing w:after="160"/>
        <w:rPr>
          <w:rFonts w:asciiTheme="minorHAnsi" w:hAnsiTheme="minorHAnsi" w:cs="Gotham Book"/>
          <w:color w:val="000000"/>
          <w:sz w:val="22"/>
          <w:szCs w:val="19"/>
        </w:rPr>
      </w:pPr>
      <w:r>
        <w:rPr>
          <w:rFonts w:asciiTheme="minorHAnsi" w:hAnsiTheme="minorHAnsi" w:cs="Gotham Book"/>
          <w:color w:val="000000"/>
          <w:sz w:val="22"/>
          <w:szCs w:val="19"/>
        </w:rPr>
        <w:t>A nomination/resignation form will be filled out when user groups change their elected representative. This form will be kept by secretary for records.</w:t>
      </w:r>
      <w:r w:rsidRPr="00B2199E">
        <w:rPr>
          <w:rFonts w:asciiTheme="minorHAnsi" w:hAnsiTheme="minorHAnsi" w:cs="Gotham Book"/>
          <w:color w:val="000000"/>
          <w:sz w:val="22"/>
          <w:szCs w:val="19"/>
        </w:rPr>
        <w:t xml:space="preserve"> </w:t>
      </w:r>
    </w:p>
    <w:p w14:paraId="21078615" w14:textId="13F2622D" w:rsidR="008F1FF8" w:rsidRPr="00BA2CDB" w:rsidRDefault="008F1FF8" w:rsidP="008F1FF8">
      <w:pPr>
        <w:pStyle w:val="Heading3"/>
      </w:pPr>
      <w:r>
        <w:t xml:space="preserve">3.1.2 </w:t>
      </w:r>
      <w:r w:rsidRPr="00BA2CDB">
        <w:t xml:space="preserve">Vacancies </w:t>
      </w:r>
    </w:p>
    <w:p w14:paraId="38AF9CE9" w14:textId="6D959A33" w:rsidR="008F1FF8" w:rsidRPr="00B2199E" w:rsidRDefault="00606AF8" w:rsidP="008F1FF8">
      <w:pPr>
        <w:pStyle w:val="Pa9"/>
        <w:spacing w:after="160"/>
        <w:rPr>
          <w:rFonts w:asciiTheme="minorHAnsi" w:hAnsiTheme="minorHAnsi" w:cs="Gotham Book"/>
          <w:color w:val="000000"/>
          <w:sz w:val="22"/>
          <w:szCs w:val="19"/>
        </w:rPr>
      </w:pPr>
      <w:r>
        <w:rPr>
          <w:rFonts w:asciiTheme="minorHAnsi" w:hAnsiTheme="minorHAnsi" w:cs="Gotham Book"/>
          <w:color w:val="000000"/>
          <w:sz w:val="22"/>
          <w:szCs w:val="19"/>
        </w:rPr>
        <w:t>If the C</w:t>
      </w:r>
      <w:r w:rsidR="008F1FF8" w:rsidRPr="00B2199E">
        <w:rPr>
          <w:rFonts w:asciiTheme="minorHAnsi" w:hAnsiTheme="minorHAnsi" w:cs="Gotham Book"/>
          <w:color w:val="000000"/>
          <w:sz w:val="22"/>
          <w:szCs w:val="19"/>
        </w:rPr>
        <w:t>ommittee has a vacancy due to resignation or removal of a member, the vacancy</w:t>
      </w:r>
      <w:r w:rsidR="008F1FF8">
        <w:rPr>
          <w:rFonts w:asciiTheme="minorHAnsi" w:hAnsiTheme="minorHAnsi" w:cs="Gotham Book"/>
          <w:color w:val="000000"/>
          <w:sz w:val="22"/>
          <w:szCs w:val="19"/>
        </w:rPr>
        <w:t xml:space="preserve"> can be filled by an agreed process</w:t>
      </w:r>
      <w:r w:rsidR="008F1FF8" w:rsidRPr="00B2199E">
        <w:rPr>
          <w:rFonts w:asciiTheme="minorHAnsi" w:hAnsiTheme="minorHAnsi" w:cs="Gotham Book"/>
          <w:color w:val="000000"/>
          <w:sz w:val="22"/>
          <w:szCs w:val="19"/>
        </w:rPr>
        <w:t xml:space="preserve">. Applications will be considered at a Committee meeting and reported to Council following appointment. </w:t>
      </w:r>
      <w:r w:rsidR="008F1FF8">
        <w:rPr>
          <w:rFonts w:asciiTheme="minorHAnsi" w:hAnsiTheme="minorHAnsi" w:cs="Gotham Book"/>
          <w:color w:val="000000"/>
          <w:sz w:val="22"/>
          <w:szCs w:val="19"/>
        </w:rPr>
        <w:t xml:space="preserve"> </w:t>
      </w:r>
    </w:p>
    <w:p w14:paraId="48893FCB" w14:textId="4A38ED11" w:rsidR="008412D5" w:rsidRPr="00F91171" w:rsidRDefault="008F1FF8" w:rsidP="00731857">
      <w:pPr>
        <w:pStyle w:val="Heading2"/>
      </w:pPr>
      <w:bookmarkStart w:id="8" w:name="_Toc89358086"/>
      <w:r>
        <w:t>3.2</w:t>
      </w:r>
      <w:r w:rsidR="00731857">
        <w:t xml:space="preserve"> </w:t>
      </w:r>
      <w:r w:rsidR="008412D5" w:rsidRPr="00F91171">
        <w:t>Office Bearers</w:t>
      </w:r>
      <w:bookmarkEnd w:id="8"/>
    </w:p>
    <w:p w14:paraId="54612330" w14:textId="5CBE7FD0" w:rsidR="008412D5" w:rsidRPr="00B2199E" w:rsidRDefault="008412D5" w:rsidP="008412D5">
      <w:pPr>
        <w:pStyle w:val="Pa9"/>
        <w:spacing w:after="160"/>
        <w:rPr>
          <w:rFonts w:asciiTheme="minorHAnsi" w:hAnsiTheme="minorHAnsi" w:cs="Gotham Book"/>
          <w:color w:val="000000"/>
          <w:sz w:val="22"/>
          <w:szCs w:val="19"/>
        </w:rPr>
      </w:pPr>
      <w:r w:rsidRPr="00B2199E">
        <w:rPr>
          <w:rFonts w:asciiTheme="minorHAnsi" w:hAnsiTheme="minorHAnsi" w:cs="Gotham Book"/>
          <w:color w:val="000000"/>
          <w:sz w:val="22"/>
          <w:szCs w:val="19"/>
        </w:rPr>
        <w:t>The Chairp</w:t>
      </w:r>
      <w:r w:rsidR="00606AF8">
        <w:rPr>
          <w:rFonts w:asciiTheme="minorHAnsi" w:hAnsiTheme="minorHAnsi" w:cs="Gotham Book"/>
          <w:color w:val="000000"/>
          <w:sz w:val="22"/>
          <w:szCs w:val="19"/>
        </w:rPr>
        <w:t>erson will be nominated by the C</w:t>
      </w:r>
      <w:r w:rsidRPr="00B2199E">
        <w:rPr>
          <w:rFonts w:asciiTheme="minorHAnsi" w:hAnsiTheme="minorHAnsi" w:cs="Gotham Book"/>
          <w:color w:val="000000"/>
          <w:sz w:val="22"/>
          <w:szCs w:val="19"/>
        </w:rPr>
        <w:t xml:space="preserve">ommittee. </w:t>
      </w:r>
    </w:p>
    <w:p w14:paraId="2D8FDD7A" w14:textId="77777777" w:rsidR="008412D5" w:rsidRDefault="008412D5" w:rsidP="008412D5">
      <w:pPr>
        <w:pStyle w:val="Pa9"/>
        <w:spacing w:after="160"/>
        <w:rPr>
          <w:rFonts w:asciiTheme="minorHAnsi" w:hAnsiTheme="minorHAnsi" w:cs="Gotham Book"/>
          <w:color w:val="000000"/>
          <w:sz w:val="22"/>
          <w:szCs w:val="19"/>
        </w:rPr>
      </w:pPr>
      <w:r w:rsidRPr="00B2199E">
        <w:rPr>
          <w:rFonts w:asciiTheme="minorHAnsi" w:hAnsiTheme="minorHAnsi" w:cs="Gotham Book"/>
          <w:color w:val="000000"/>
          <w:sz w:val="22"/>
          <w:szCs w:val="19"/>
        </w:rPr>
        <w:t xml:space="preserve">The Chairperson is responsible for chairing meetings, and representing / advocating on behalf of the Committee and its work. </w:t>
      </w:r>
    </w:p>
    <w:p w14:paraId="03306086" w14:textId="77777777" w:rsidR="008412D5" w:rsidRPr="00B2199E" w:rsidRDefault="008412D5" w:rsidP="008412D5">
      <w:pPr>
        <w:pStyle w:val="Pa9"/>
        <w:spacing w:after="160"/>
        <w:rPr>
          <w:rFonts w:asciiTheme="minorHAnsi" w:hAnsiTheme="minorHAnsi" w:cs="Gotham Book"/>
          <w:color w:val="000000"/>
          <w:sz w:val="22"/>
          <w:szCs w:val="19"/>
        </w:rPr>
      </w:pPr>
      <w:r w:rsidRPr="00B2199E">
        <w:rPr>
          <w:rFonts w:asciiTheme="minorHAnsi" w:hAnsiTheme="minorHAnsi" w:cs="Gotham Book"/>
          <w:color w:val="000000"/>
          <w:sz w:val="22"/>
          <w:szCs w:val="19"/>
        </w:rPr>
        <w:t xml:space="preserve">If the Chairperson is absent from a meeting the Deputy Chairperson will take the role. If the Deputy Chairperson is also absent, another Committee member will be elected to chair the meeting. </w:t>
      </w:r>
    </w:p>
    <w:p w14:paraId="71F3A7EE" w14:textId="4EA073DC" w:rsidR="008412D5" w:rsidRDefault="008412D5" w:rsidP="008412D5">
      <w:pPr>
        <w:rPr>
          <w:rFonts w:cs="Gotham Book"/>
          <w:color w:val="000000"/>
          <w:szCs w:val="19"/>
        </w:rPr>
      </w:pPr>
      <w:r>
        <w:t xml:space="preserve">The </w:t>
      </w:r>
      <w:r w:rsidR="00606AF8">
        <w:t>Committee</w:t>
      </w:r>
      <w:r>
        <w:t xml:space="preserve"> </w:t>
      </w:r>
      <w:r w:rsidRPr="00DF6BB9">
        <w:rPr>
          <w:rFonts w:cs="Gotham Book"/>
          <w:color w:val="000000"/>
          <w:szCs w:val="19"/>
        </w:rPr>
        <w:t xml:space="preserve">will be </w:t>
      </w:r>
      <w:r>
        <w:rPr>
          <w:rFonts w:cs="Gotham Book"/>
          <w:color w:val="000000"/>
          <w:szCs w:val="19"/>
        </w:rPr>
        <w:t>elect</w:t>
      </w:r>
      <w:r w:rsidRPr="00DF6BB9">
        <w:rPr>
          <w:rFonts w:cs="Gotham Book"/>
          <w:color w:val="000000"/>
          <w:szCs w:val="19"/>
        </w:rPr>
        <w:t>ed by</w:t>
      </w:r>
      <w:r>
        <w:rPr>
          <w:rFonts w:cs="Gotham Book"/>
          <w:color w:val="000000"/>
          <w:szCs w:val="19"/>
        </w:rPr>
        <w:t xml:space="preserve"> its members and the community.</w:t>
      </w:r>
    </w:p>
    <w:p w14:paraId="2B7E3898" w14:textId="77777777" w:rsidR="008412D5" w:rsidRDefault="008412D5" w:rsidP="008412D5">
      <w:pPr>
        <w:rPr>
          <w:rFonts w:cs="Gotham Book"/>
          <w:color w:val="000000"/>
          <w:szCs w:val="19"/>
        </w:rPr>
      </w:pPr>
      <w:r>
        <w:rPr>
          <w:rFonts w:cs="Gotham Book"/>
          <w:color w:val="000000"/>
          <w:szCs w:val="19"/>
        </w:rPr>
        <w:t>The Secretary will be nominated by the Committee.</w:t>
      </w:r>
    </w:p>
    <w:p w14:paraId="244DF59D" w14:textId="77777777" w:rsidR="008412D5" w:rsidRDefault="008412D5" w:rsidP="008412D5">
      <w:pPr>
        <w:rPr>
          <w:rFonts w:cs="Gotham Book"/>
          <w:color w:val="000000"/>
          <w:szCs w:val="19"/>
        </w:rPr>
      </w:pPr>
      <w:r>
        <w:rPr>
          <w:rFonts w:cs="Gotham Book"/>
          <w:color w:val="000000"/>
          <w:szCs w:val="19"/>
        </w:rPr>
        <w:t>Where appropriate a Treasurer may be appointed by the Committee.</w:t>
      </w:r>
    </w:p>
    <w:p w14:paraId="474271BF" w14:textId="77777777" w:rsidR="009E2299" w:rsidRDefault="008412D5" w:rsidP="008412D5">
      <w:pPr>
        <w:rPr>
          <w:rFonts w:cs="Gotham Book"/>
          <w:color w:val="000000"/>
          <w:szCs w:val="19"/>
        </w:rPr>
      </w:pPr>
      <w:r>
        <w:rPr>
          <w:rFonts w:cs="Gotham Book"/>
          <w:color w:val="000000"/>
          <w:szCs w:val="19"/>
        </w:rPr>
        <w:t>For details of the nominated Office Bearers please refer to Schedule 1.</w:t>
      </w:r>
      <w:r w:rsidR="009E2299">
        <w:rPr>
          <w:rFonts w:cs="Gotham Book"/>
          <w:color w:val="000000"/>
          <w:szCs w:val="19"/>
        </w:rPr>
        <w:t xml:space="preserve"> </w:t>
      </w:r>
    </w:p>
    <w:p w14:paraId="5DD44C12" w14:textId="77E03935" w:rsidR="008412D5" w:rsidRDefault="009E2299" w:rsidP="008412D5">
      <w:pPr>
        <w:rPr>
          <w:rFonts w:cs="Gotham Book"/>
          <w:color w:val="000000"/>
          <w:szCs w:val="19"/>
        </w:rPr>
      </w:pPr>
      <w:r>
        <w:rPr>
          <w:rFonts w:cs="Gotham Book"/>
          <w:color w:val="000000"/>
          <w:szCs w:val="19"/>
        </w:rPr>
        <w:t>For details of Officer Bearer Responsibilities please refer to Schedule 5.</w:t>
      </w:r>
    </w:p>
    <w:p w14:paraId="347725AF" w14:textId="5BD4DA82" w:rsidR="008412D5" w:rsidRPr="00BA2CDB" w:rsidRDefault="008F1FF8" w:rsidP="008F1FF8">
      <w:pPr>
        <w:pStyle w:val="Heading3"/>
      </w:pPr>
      <w:r>
        <w:t>3.2.1</w:t>
      </w:r>
      <w:r w:rsidR="00731857">
        <w:t xml:space="preserve"> </w:t>
      </w:r>
      <w:r w:rsidR="008412D5" w:rsidRPr="00BA2CDB">
        <w:t>Term of Office</w:t>
      </w:r>
    </w:p>
    <w:p w14:paraId="59ED6791" w14:textId="77777777" w:rsidR="008412D5" w:rsidRDefault="008412D5" w:rsidP="008412D5">
      <w:r>
        <w:t xml:space="preserve">The term of office for office bearers will be 1 year, </w:t>
      </w:r>
      <w:r w:rsidRPr="009C7588">
        <w:t>any of whom who can be re-elected for a further twelve month term at the next Annual General Meeting</w:t>
      </w:r>
      <w:r>
        <w:t>.</w:t>
      </w:r>
    </w:p>
    <w:p w14:paraId="03AAF9F9" w14:textId="5B74BF37" w:rsidR="008412D5" w:rsidRPr="00BA2CDB" w:rsidRDefault="008F1FF8" w:rsidP="008F1FF8">
      <w:pPr>
        <w:pStyle w:val="Heading3"/>
      </w:pPr>
      <w:r>
        <w:t>3.2.2</w:t>
      </w:r>
      <w:r w:rsidR="00731857">
        <w:t xml:space="preserve"> </w:t>
      </w:r>
      <w:r w:rsidR="008412D5" w:rsidRPr="00BA2CDB">
        <w:t>Maximum period of office</w:t>
      </w:r>
    </w:p>
    <w:p w14:paraId="51448632" w14:textId="77777777" w:rsidR="008412D5" w:rsidRDefault="008412D5" w:rsidP="008412D5">
      <w:r>
        <w:t>The maximum continued period of office will be 5 years unless there is no one else willing to step into the role (subject to approval from Council).</w:t>
      </w:r>
    </w:p>
    <w:p w14:paraId="4CDD039B" w14:textId="77777777" w:rsidR="008412D5" w:rsidRPr="00E03011" w:rsidRDefault="008412D5" w:rsidP="008412D5">
      <w:r>
        <w:t>Council may dissolve the Committee at any time.</w:t>
      </w:r>
    </w:p>
    <w:p w14:paraId="55E02A2C" w14:textId="77145766" w:rsidR="008412D5" w:rsidRPr="00BA2CDB" w:rsidRDefault="008F1FF8" w:rsidP="00731857">
      <w:pPr>
        <w:pStyle w:val="Heading2"/>
      </w:pPr>
      <w:bookmarkStart w:id="9" w:name="_Toc89358087"/>
      <w:r>
        <w:lastRenderedPageBreak/>
        <w:t>3.3</w:t>
      </w:r>
      <w:r w:rsidR="00731857">
        <w:t xml:space="preserve"> </w:t>
      </w:r>
      <w:r w:rsidR="008412D5" w:rsidRPr="00BA2CDB">
        <w:t>Council Representative</w:t>
      </w:r>
      <w:r w:rsidR="00B82EDE">
        <w:t>s</w:t>
      </w:r>
      <w:bookmarkEnd w:id="9"/>
    </w:p>
    <w:p w14:paraId="13BEC429" w14:textId="006492F2" w:rsidR="008412D5" w:rsidRDefault="008412D5" w:rsidP="008412D5">
      <w:r>
        <w:t>For nominated Council Representative details please refer to Schedule 1.</w:t>
      </w:r>
    </w:p>
    <w:p w14:paraId="18A245B5" w14:textId="1577DAA5" w:rsidR="009E2299" w:rsidRDefault="009E2299" w:rsidP="009E2299">
      <w:pPr>
        <w:rPr>
          <w:rFonts w:cs="Gotham Book"/>
          <w:color w:val="000000"/>
          <w:szCs w:val="19"/>
        </w:rPr>
      </w:pPr>
      <w:r>
        <w:rPr>
          <w:rFonts w:cs="Gotham Book"/>
          <w:color w:val="000000"/>
          <w:szCs w:val="19"/>
        </w:rPr>
        <w:t>For details of the Council Staff Representative Responsibilities please refer to Schedule 6.</w:t>
      </w:r>
    </w:p>
    <w:p w14:paraId="5CDC8A89" w14:textId="2CBCE868" w:rsidR="008412D5" w:rsidRDefault="008412D5" w:rsidP="00731857">
      <w:pPr>
        <w:pStyle w:val="Heading1"/>
      </w:pPr>
      <w:bookmarkStart w:id="10" w:name="_Toc89358088"/>
      <w:r>
        <w:t xml:space="preserve">Key responsibilities of </w:t>
      </w:r>
      <w:r w:rsidR="008F1FF8">
        <w:t xml:space="preserve">the </w:t>
      </w:r>
      <w:r>
        <w:t>Committee</w:t>
      </w:r>
      <w:bookmarkEnd w:id="10"/>
    </w:p>
    <w:p w14:paraId="49321A7E" w14:textId="139FA515" w:rsidR="00601349" w:rsidRPr="006439F7" w:rsidRDefault="00601349" w:rsidP="008412D5">
      <w:pPr>
        <w:rPr>
          <w:rFonts w:cs="Gotham Book"/>
          <w:szCs w:val="19"/>
        </w:rPr>
      </w:pPr>
      <w:r w:rsidRPr="006439F7">
        <w:rPr>
          <w:rFonts w:cs="Gotham Book"/>
          <w:szCs w:val="19"/>
        </w:rPr>
        <w:t>The Committee has a number of responsibilities. In particular the Committee has responsibility to:</w:t>
      </w:r>
    </w:p>
    <w:p w14:paraId="6E8CC6A8" w14:textId="033454E4" w:rsidR="00601349" w:rsidRPr="006439F7" w:rsidRDefault="00601349" w:rsidP="00601349">
      <w:pPr>
        <w:pStyle w:val="ListParagraph"/>
        <w:numPr>
          <w:ilvl w:val="0"/>
          <w:numId w:val="39"/>
        </w:numPr>
        <w:rPr>
          <w:rFonts w:cs="Gotham Book"/>
          <w:szCs w:val="19"/>
        </w:rPr>
      </w:pPr>
      <w:r w:rsidRPr="006439F7">
        <w:rPr>
          <w:rFonts w:cs="Gotham Book"/>
          <w:szCs w:val="19"/>
        </w:rPr>
        <w:t>Focus on its purpose for being established (refer 2.1)</w:t>
      </w:r>
    </w:p>
    <w:p w14:paraId="027DCA7B" w14:textId="77777777" w:rsidR="00601349" w:rsidRPr="006439F7" w:rsidRDefault="00601349" w:rsidP="00601349">
      <w:pPr>
        <w:pStyle w:val="ListParagraph"/>
        <w:numPr>
          <w:ilvl w:val="0"/>
          <w:numId w:val="39"/>
        </w:numPr>
        <w:rPr>
          <w:rFonts w:cs="Gotham Book"/>
          <w:szCs w:val="19"/>
        </w:rPr>
      </w:pPr>
      <w:r w:rsidRPr="006439F7">
        <w:rPr>
          <w:rFonts w:cs="Gotham Book"/>
          <w:szCs w:val="19"/>
        </w:rPr>
        <w:t>Meet the requirements of a S355 Committee of Council</w:t>
      </w:r>
    </w:p>
    <w:p w14:paraId="09A954AC" w14:textId="318D915F" w:rsidR="00601349" w:rsidRPr="006439F7" w:rsidRDefault="00601349" w:rsidP="00601349">
      <w:pPr>
        <w:pStyle w:val="ListParagraph"/>
        <w:numPr>
          <w:ilvl w:val="0"/>
          <w:numId w:val="39"/>
        </w:numPr>
        <w:rPr>
          <w:rFonts w:cs="Gotham Book"/>
          <w:szCs w:val="19"/>
        </w:rPr>
      </w:pPr>
      <w:r w:rsidRPr="006439F7">
        <w:rPr>
          <w:rFonts w:cs="Gotham Book"/>
          <w:szCs w:val="19"/>
        </w:rPr>
        <w:t>Keep Council informed of Committee activities.</w:t>
      </w:r>
    </w:p>
    <w:p w14:paraId="13BB8A81" w14:textId="2BB43043" w:rsidR="008412D5" w:rsidRPr="006439F7" w:rsidRDefault="008412D5" w:rsidP="008412D5">
      <w:pPr>
        <w:rPr>
          <w:rFonts w:cs="Gotham Book"/>
          <w:szCs w:val="19"/>
        </w:rPr>
      </w:pPr>
      <w:r w:rsidRPr="006439F7">
        <w:rPr>
          <w:rFonts w:cs="Gotham Book"/>
          <w:szCs w:val="19"/>
        </w:rPr>
        <w:t xml:space="preserve">For a </w:t>
      </w:r>
      <w:r w:rsidR="00601349" w:rsidRPr="006439F7">
        <w:rPr>
          <w:rFonts w:cs="Gotham Book"/>
          <w:szCs w:val="19"/>
        </w:rPr>
        <w:t xml:space="preserve">detailed </w:t>
      </w:r>
      <w:r w:rsidRPr="006439F7">
        <w:rPr>
          <w:rFonts w:cs="Gotham Book"/>
          <w:szCs w:val="19"/>
        </w:rPr>
        <w:t>list of Committee responsibilities please refer to Schedule 4.</w:t>
      </w:r>
    </w:p>
    <w:p w14:paraId="783BCD8B" w14:textId="13650620" w:rsidR="008F1FF8" w:rsidRDefault="008F1FF8" w:rsidP="008F1FF8">
      <w:pPr>
        <w:pStyle w:val="Heading1"/>
      </w:pPr>
      <w:bookmarkStart w:id="11" w:name="_Toc89358089"/>
      <w:r>
        <w:t>Key responsibilities of Committee members</w:t>
      </w:r>
      <w:bookmarkEnd w:id="11"/>
    </w:p>
    <w:p w14:paraId="557E4587" w14:textId="7762BDA4" w:rsidR="00601349" w:rsidRPr="006439F7" w:rsidRDefault="00601349" w:rsidP="00601349">
      <w:pPr>
        <w:rPr>
          <w:rFonts w:cs="Gotham Book"/>
          <w:szCs w:val="19"/>
          <w:highlight w:val="yellow"/>
        </w:rPr>
      </w:pPr>
      <w:r w:rsidRPr="006439F7">
        <w:rPr>
          <w:rFonts w:cs="Gotham Book"/>
          <w:szCs w:val="19"/>
        </w:rPr>
        <w:t xml:space="preserve">Committee members also have a number of responsibilities. </w:t>
      </w:r>
      <w:r w:rsidR="00B82EDE" w:rsidRPr="006439F7">
        <w:rPr>
          <w:rFonts w:cs="Gotham Book"/>
          <w:szCs w:val="19"/>
        </w:rPr>
        <w:t>Key responsibilities are referred to below.</w:t>
      </w:r>
    </w:p>
    <w:p w14:paraId="1CBD3D73" w14:textId="4DC6DBD8" w:rsidR="008412D5" w:rsidRPr="00B2199E" w:rsidRDefault="00601349" w:rsidP="00731857">
      <w:pPr>
        <w:pStyle w:val="Heading2"/>
      </w:pPr>
      <w:bookmarkStart w:id="12" w:name="_Toc89358090"/>
      <w:r>
        <w:t>5</w:t>
      </w:r>
      <w:r w:rsidR="00731857">
        <w:t xml:space="preserve">.1 </w:t>
      </w:r>
      <w:r w:rsidR="008412D5">
        <w:t>Code of Conduct</w:t>
      </w:r>
      <w:bookmarkEnd w:id="12"/>
    </w:p>
    <w:p w14:paraId="22EB1C4D" w14:textId="2F91F3B7" w:rsidR="008412D5" w:rsidRPr="008F1FF8" w:rsidRDefault="008412D5" w:rsidP="008F1FF8">
      <w:r w:rsidRPr="008F1FF8">
        <w:t xml:space="preserve">Members of the </w:t>
      </w:r>
      <w:r w:rsidR="00606AF8">
        <w:t>Committee</w:t>
      </w:r>
      <w:r w:rsidRPr="008F1FF8">
        <w:t xml:space="preserve"> are bound by the Federation Council - Council Code of Conduct. In this regard, each member will be provided with a copy of the document and required to sign an acknowledgement form indicating their acceptance of such. </w:t>
      </w:r>
    </w:p>
    <w:p w14:paraId="199701F2" w14:textId="76185EDF" w:rsidR="008412D5" w:rsidRPr="00565503" w:rsidRDefault="00601349" w:rsidP="00731857">
      <w:pPr>
        <w:pStyle w:val="Heading2"/>
      </w:pPr>
      <w:bookmarkStart w:id="13" w:name="_Toc89358091"/>
      <w:r>
        <w:t>5</w:t>
      </w:r>
      <w:r w:rsidR="00731857">
        <w:t>.</w:t>
      </w:r>
      <w:r>
        <w:t>2</w:t>
      </w:r>
      <w:r w:rsidR="00731857">
        <w:t xml:space="preserve"> </w:t>
      </w:r>
      <w:r w:rsidR="008412D5" w:rsidRPr="00565503">
        <w:t>Conflicts of interest</w:t>
      </w:r>
      <w:bookmarkEnd w:id="13"/>
    </w:p>
    <w:p w14:paraId="51327296" w14:textId="77777777" w:rsidR="008412D5" w:rsidRDefault="008412D5" w:rsidP="008412D5">
      <w:r>
        <w:t xml:space="preserve">Members must declare any real or perceived conflicts of interest at the start of each meeting or before discussion of a relevant agenda item or topic. Details of any conflicts of interest should be recorded in the minutes.  </w:t>
      </w:r>
    </w:p>
    <w:p w14:paraId="1762BDE2" w14:textId="4D56D7F6" w:rsidR="008412D5" w:rsidRDefault="008412D5" w:rsidP="008412D5">
      <w:r w:rsidRPr="00CE5E21">
        <w:t>Where a Pecuni</w:t>
      </w:r>
      <w:r w:rsidR="00606AF8">
        <w:t>ary Interest is identified the C</w:t>
      </w:r>
      <w:r w:rsidRPr="00CE5E21">
        <w:t xml:space="preserve">ommittee member must complete a Pecuniary Interest Return on the prescribed form and submit to Council.  </w:t>
      </w:r>
    </w:p>
    <w:p w14:paraId="421B5554" w14:textId="77777777" w:rsidR="008412D5" w:rsidRPr="0089564D" w:rsidRDefault="008412D5" w:rsidP="008412D5">
      <w:pPr>
        <w:rPr>
          <w:b/>
        </w:rPr>
      </w:pPr>
      <w:r w:rsidRPr="00CE5E21">
        <w:t xml:space="preserve">A "pecuniary interest" is an interest that a person has in a matter because of a reasonable likelihood or expectation of appreciable financial gain or loss to the person or </w:t>
      </w:r>
      <w:r w:rsidRPr="0089564D">
        <w:rPr>
          <w:b/>
        </w:rPr>
        <w:t>another person with whom the person is associated.</w:t>
      </w:r>
    </w:p>
    <w:p w14:paraId="2DA54345" w14:textId="77777777" w:rsidR="008412D5" w:rsidRPr="00C96F87" w:rsidRDefault="008412D5" w:rsidP="00731857">
      <w:pPr>
        <w:spacing w:after="120"/>
      </w:pPr>
      <w:r w:rsidRPr="00C96F87">
        <w:t xml:space="preserve">Note: </w:t>
      </w:r>
    </w:p>
    <w:p w14:paraId="38127A0B" w14:textId="73AE47E3" w:rsidR="008412D5" w:rsidRPr="00C96F87" w:rsidRDefault="008412D5" w:rsidP="008412D5">
      <w:pPr>
        <w:autoSpaceDE w:val="0"/>
        <w:autoSpaceDN w:val="0"/>
        <w:adjustRightInd w:val="0"/>
        <w:spacing w:after="0" w:line="240" w:lineRule="auto"/>
        <w:rPr>
          <w:rFonts w:eastAsiaTheme="minorEastAsia" w:cstheme="minorHAnsi"/>
          <w:color w:val="000000"/>
        </w:rPr>
      </w:pPr>
      <w:r w:rsidRPr="00C96F87">
        <w:rPr>
          <w:rFonts w:eastAsiaTheme="minorEastAsia" w:cstheme="minorHAnsi"/>
          <w:color w:val="000000"/>
        </w:rPr>
        <w:t>Pecuniary Interest Returns received by “designated persons” which includes delegates of councils or mem</w:t>
      </w:r>
      <w:r w:rsidR="00606AF8" w:rsidRPr="00C96F87">
        <w:rPr>
          <w:rFonts w:eastAsiaTheme="minorEastAsia" w:cstheme="minorHAnsi"/>
          <w:color w:val="000000"/>
        </w:rPr>
        <w:t>bers of C</w:t>
      </w:r>
      <w:r w:rsidRPr="00C96F87">
        <w:rPr>
          <w:rFonts w:eastAsiaTheme="minorEastAsia" w:cstheme="minorHAnsi"/>
          <w:color w:val="000000"/>
        </w:rPr>
        <w:t>ommittees that exercise functions of the council that may give rise to conflicts of interest are required to made publicly available.</w:t>
      </w:r>
    </w:p>
    <w:p w14:paraId="37E0D8E1" w14:textId="77777777" w:rsidR="008412D5" w:rsidRPr="00C96F87" w:rsidRDefault="008412D5" w:rsidP="008412D5">
      <w:pPr>
        <w:autoSpaceDE w:val="0"/>
        <w:autoSpaceDN w:val="0"/>
        <w:adjustRightInd w:val="0"/>
        <w:spacing w:after="0" w:line="240" w:lineRule="auto"/>
        <w:rPr>
          <w:rFonts w:eastAsiaTheme="minorEastAsia" w:cstheme="minorHAnsi"/>
          <w:color w:val="000000"/>
        </w:rPr>
      </w:pPr>
    </w:p>
    <w:p w14:paraId="47ED0442" w14:textId="77777777" w:rsidR="008412D5" w:rsidRPr="00C96F87" w:rsidRDefault="008412D5" w:rsidP="008412D5">
      <w:pPr>
        <w:rPr>
          <w:rFonts w:cstheme="minorHAnsi"/>
        </w:rPr>
      </w:pPr>
      <w:r w:rsidRPr="00C96F87">
        <w:rPr>
          <w:rFonts w:eastAsiaTheme="minorEastAsia" w:cstheme="minorHAnsi"/>
          <w:color w:val="000000"/>
        </w:rPr>
        <w:lastRenderedPageBreak/>
        <w:t>These operate as a key transparency mechanism for promoting community confidence in council decision making, whether by councillors or by staff or others under delegation.</w:t>
      </w:r>
    </w:p>
    <w:p w14:paraId="6AC92D9E" w14:textId="77777777" w:rsidR="008412D5" w:rsidRDefault="008412D5" w:rsidP="008412D5">
      <w:r w:rsidRPr="008F1FF8">
        <w:rPr>
          <w:rFonts w:cs="Gotham Book"/>
          <w:color w:val="000000"/>
          <w:szCs w:val="19"/>
        </w:rPr>
        <w:t>Completed Disclosure forms are considered Open Access information under the Government Information and</w:t>
      </w:r>
      <w:r w:rsidRPr="0089564D">
        <w:rPr>
          <w:i/>
        </w:rPr>
        <w:t xml:space="preserve"> Public Access Act</w:t>
      </w:r>
      <w:r>
        <w:t xml:space="preserve">, and are </w:t>
      </w:r>
      <w:r w:rsidRPr="00CE5E21">
        <w:t xml:space="preserve">required to made available to the public </w:t>
      </w:r>
      <w:r>
        <w:t>via Councils website or up</w:t>
      </w:r>
      <w:r w:rsidRPr="00CE5E21">
        <w:t>on request</w:t>
      </w:r>
      <w:r>
        <w:t xml:space="preserve">, unless there is an overriding public interest against disclosure.  In such cases, a return may have </w:t>
      </w:r>
      <w:r w:rsidRPr="00CE5E21">
        <w:t>personal details redacted.</w:t>
      </w:r>
      <w:r>
        <w:t xml:space="preserve">  Designated persons are responsible for requesting any redactions of personal information and to provide their reasons for request.</w:t>
      </w:r>
    </w:p>
    <w:p w14:paraId="42E7F7D7" w14:textId="77777777" w:rsidR="008412D5" w:rsidRDefault="008412D5" w:rsidP="008412D5">
      <w:r>
        <w:t>Where members or invitees at Committee meetings are deemed to have a conflict of interest, they may be excused from Committee deliberations on that issue. The Chairperson will have the final decision on the matter.</w:t>
      </w:r>
    </w:p>
    <w:p w14:paraId="581BCD3E" w14:textId="77777777" w:rsidR="008412D5" w:rsidRDefault="008412D5" w:rsidP="008412D5">
      <w:r>
        <w:t>Council may revoke Committee membership if a m</w:t>
      </w:r>
      <w:r w:rsidRPr="0089564D">
        <w:t xml:space="preserve">ember fails to disclose any pecuniary interest in any matter with which the Committee is concerned and takes part in the consideration, discussion or votes on any question relating to the matter and for the purposes of this provision “pecuniary interest” has the same meaning given to that term in Section 442 of the Local Government Act 1993. </w:t>
      </w:r>
      <w:r>
        <w:t xml:space="preserve"> Please refer to the Office of Local Government ‘At a Glance Guide for Council Committee Members and Delegates’ 19/75861.</w:t>
      </w:r>
    </w:p>
    <w:p w14:paraId="3D9DB112" w14:textId="44A9E345" w:rsidR="008412D5" w:rsidRPr="00565503" w:rsidRDefault="00601349" w:rsidP="00731857">
      <w:pPr>
        <w:pStyle w:val="Heading2"/>
      </w:pPr>
      <w:bookmarkStart w:id="14" w:name="_Toc89358092"/>
      <w:r>
        <w:t>5</w:t>
      </w:r>
      <w:r w:rsidR="00731857">
        <w:t>.</w:t>
      </w:r>
      <w:r>
        <w:t>3</w:t>
      </w:r>
      <w:r w:rsidR="00731857">
        <w:t xml:space="preserve"> </w:t>
      </w:r>
      <w:r w:rsidR="008412D5" w:rsidRPr="00565503">
        <w:t>Use of Information</w:t>
      </w:r>
      <w:bookmarkEnd w:id="14"/>
    </w:p>
    <w:p w14:paraId="659EC871" w14:textId="4DF01592" w:rsidR="008412D5" w:rsidRDefault="008412D5" w:rsidP="008412D5">
      <w:r>
        <w:t xml:space="preserve">It is important that the community has confidence that any information gathered by Council </w:t>
      </w:r>
      <w:r w:rsidR="008F1FF8">
        <w:t xml:space="preserve">and its Committee members </w:t>
      </w:r>
      <w:r>
        <w:t>is used only for Council purposes and for the purposes for which it was collected.</w:t>
      </w:r>
    </w:p>
    <w:p w14:paraId="39AF74AC" w14:textId="77777777" w:rsidR="008412D5" w:rsidRDefault="008412D5" w:rsidP="00731857">
      <w:pPr>
        <w:pStyle w:val="Heading1"/>
      </w:pPr>
      <w:bookmarkStart w:id="15" w:name="_Toc89358093"/>
      <w:r w:rsidRPr="00BA2CDB">
        <w:t>Meetings</w:t>
      </w:r>
      <w:bookmarkEnd w:id="15"/>
    </w:p>
    <w:p w14:paraId="1B1BAC80" w14:textId="0648B21C" w:rsidR="008412D5" w:rsidRPr="00BA2CDB" w:rsidRDefault="00601349" w:rsidP="00731857">
      <w:pPr>
        <w:pStyle w:val="Heading2"/>
      </w:pPr>
      <w:bookmarkStart w:id="16" w:name="_Toc89358094"/>
      <w:r>
        <w:t>6</w:t>
      </w:r>
      <w:r w:rsidR="00731857">
        <w:t xml:space="preserve">.1 </w:t>
      </w:r>
      <w:r w:rsidR="008412D5">
        <w:t>Meeting schedule</w:t>
      </w:r>
      <w:bookmarkEnd w:id="16"/>
    </w:p>
    <w:p w14:paraId="0FB55EF4" w14:textId="77B0AFC7" w:rsidR="008412D5" w:rsidRDefault="008412D5" w:rsidP="008412D5">
      <w:r w:rsidRPr="00437585">
        <w:t xml:space="preserve">Meeting schedules </w:t>
      </w:r>
      <w:r>
        <w:t>are to</w:t>
      </w:r>
      <w:r w:rsidRPr="00437585">
        <w:t xml:space="preserve"> be determined by the Chairperson, in consultation with </w:t>
      </w:r>
      <w:r w:rsidR="00606AF8">
        <w:t>Committee</w:t>
      </w:r>
      <w:r w:rsidRPr="00437585">
        <w:t xml:space="preserve"> members. </w:t>
      </w:r>
    </w:p>
    <w:p w14:paraId="3C086FD0" w14:textId="77777777" w:rsidR="008412D5" w:rsidRPr="00437585" w:rsidRDefault="008412D5" w:rsidP="008412D5">
      <w:r>
        <w:t>For details of agreed Meetings schedule please refer to Schedule 2.</w:t>
      </w:r>
    </w:p>
    <w:p w14:paraId="2AB648BE" w14:textId="43805194" w:rsidR="008412D5" w:rsidRPr="00BA2CDB" w:rsidRDefault="00601349" w:rsidP="00731857">
      <w:pPr>
        <w:pStyle w:val="Heading2"/>
      </w:pPr>
      <w:bookmarkStart w:id="17" w:name="_Toc89358095"/>
      <w:r>
        <w:t>6</w:t>
      </w:r>
      <w:r w:rsidR="00731857">
        <w:t xml:space="preserve">.2 </w:t>
      </w:r>
      <w:r w:rsidR="008412D5" w:rsidRPr="00BA2CDB">
        <w:t>Meeting Arrangements</w:t>
      </w:r>
      <w:bookmarkEnd w:id="17"/>
      <w:r w:rsidR="008412D5" w:rsidRPr="00BA2CDB">
        <w:t xml:space="preserve"> </w:t>
      </w:r>
    </w:p>
    <w:p w14:paraId="2E11741F" w14:textId="77777777" w:rsidR="008412D5" w:rsidRDefault="008412D5" w:rsidP="008412D5">
      <w:pPr>
        <w:rPr>
          <w:rFonts w:cs="Gotham Book"/>
          <w:color w:val="000000"/>
          <w:szCs w:val="19"/>
        </w:rPr>
      </w:pPr>
      <w:r w:rsidRPr="004D54E2">
        <w:rPr>
          <w:rFonts w:cs="Gotham Book"/>
          <w:color w:val="000000"/>
          <w:szCs w:val="19"/>
        </w:rPr>
        <w:t xml:space="preserve">Arrangements for meetings </w:t>
      </w:r>
      <w:r>
        <w:rPr>
          <w:rFonts w:cs="Gotham Book"/>
          <w:color w:val="000000"/>
          <w:szCs w:val="19"/>
        </w:rPr>
        <w:t xml:space="preserve">are to be determined by the Chairperson and supported by the Secretary, in consultation with the members.  </w:t>
      </w:r>
    </w:p>
    <w:tbl>
      <w:tblPr>
        <w:tblStyle w:val="FederationCouncilStandardTable"/>
        <w:tblW w:w="0" w:type="auto"/>
        <w:tblBorders>
          <w:top w:val="single" w:sz="4" w:space="0" w:color="F4A145" w:themeColor="accent2"/>
          <w:left w:val="single" w:sz="4" w:space="0" w:color="F4A145" w:themeColor="accent2"/>
          <w:bottom w:val="single" w:sz="4" w:space="0" w:color="F4A145" w:themeColor="accent2"/>
          <w:right w:val="single" w:sz="4" w:space="0" w:color="F4A145" w:themeColor="accent2"/>
          <w:insideH w:val="single" w:sz="4" w:space="0" w:color="F4A145" w:themeColor="accent2"/>
          <w:insideV w:val="single" w:sz="4" w:space="0" w:color="F4A145" w:themeColor="accent2"/>
        </w:tblBorders>
        <w:tblLook w:val="04A0" w:firstRow="1" w:lastRow="0" w:firstColumn="1" w:lastColumn="0" w:noHBand="0" w:noVBand="1"/>
      </w:tblPr>
      <w:tblGrid>
        <w:gridCol w:w="9345"/>
      </w:tblGrid>
      <w:tr w:rsidR="008412D5" w14:paraId="0E2D5A35" w14:textId="77777777" w:rsidTr="00336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14:paraId="6EA08D98" w14:textId="77777777" w:rsidR="008412D5" w:rsidRPr="009E2299" w:rsidRDefault="008412D5" w:rsidP="008412D5">
            <w:pPr>
              <w:pStyle w:val="ListParagraph"/>
              <w:numPr>
                <w:ilvl w:val="0"/>
                <w:numId w:val="31"/>
              </w:numPr>
              <w:rPr>
                <w:rFonts w:cs="Gotham Book"/>
                <w:b w:val="0"/>
                <w:color w:val="000000"/>
                <w:szCs w:val="19"/>
              </w:rPr>
            </w:pPr>
            <w:r w:rsidRPr="009E2299">
              <w:rPr>
                <w:rFonts w:cs="Gotham Book"/>
                <w:b w:val="0"/>
                <w:color w:val="000000"/>
                <w:szCs w:val="19"/>
              </w:rPr>
              <w:t xml:space="preserve">the agenda and supporting material will be circulated at least five days prior to a meeting </w:t>
            </w:r>
          </w:p>
          <w:p w14:paraId="2064F33C" w14:textId="77777777" w:rsidR="008412D5" w:rsidRPr="009E2299" w:rsidRDefault="008412D5" w:rsidP="008412D5">
            <w:pPr>
              <w:pStyle w:val="ListParagraph"/>
              <w:numPr>
                <w:ilvl w:val="0"/>
                <w:numId w:val="31"/>
              </w:numPr>
              <w:rPr>
                <w:rFonts w:cs="Gotham Book"/>
                <w:b w:val="0"/>
                <w:color w:val="000000"/>
                <w:szCs w:val="19"/>
              </w:rPr>
            </w:pPr>
            <w:r w:rsidRPr="009E2299">
              <w:rPr>
                <w:rFonts w:cs="Gotham Book"/>
                <w:b w:val="0"/>
                <w:color w:val="000000"/>
                <w:szCs w:val="19"/>
              </w:rPr>
              <w:t xml:space="preserve">any supporting material or papers that are confidential will be clearly marked as such and remain confidential to members </w:t>
            </w:r>
          </w:p>
          <w:p w14:paraId="5BD417BE" w14:textId="77777777" w:rsidR="008412D5" w:rsidRPr="009E2299" w:rsidRDefault="008412D5" w:rsidP="008412D5">
            <w:pPr>
              <w:pStyle w:val="ListParagraph"/>
              <w:numPr>
                <w:ilvl w:val="0"/>
                <w:numId w:val="31"/>
              </w:numPr>
              <w:rPr>
                <w:rFonts w:cs="Gotham Book"/>
                <w:b w:val="0"/>
                <w:color w:val="000000"/>
                <w:szCs w:val="19"/>
              </w:rPr>
            </w:pPr>
            <w:r w:rsidRPr="009E2299">
              <w:rPr>
                <w:rFonts w:cs="Gotham Book"/>
                <w:b w:val="0"/>
                <w:color w:val="000000"/>
                <w:szCs w:val="19"/>
              </w:rPr>
              <w:t xml:space="preserve">any general business items tabled during meetings will be short, requiring no more than five minutes’ presentation or discussion </w:t>
            </w:r>
          </w:p>
          <w:p w14:paraId="729FB0C8" w14:textId="77777777" w:rsidR="008412D5" w:rsidRPr="009E2299" w:rsidRDefault="008412D5" w:rsidP="008412D5">
            <w:pPr>
              <w:pStyle w:val="ListParagraph"/>
              <w:numPr>
                <w:ilvl w:val="0"/>
                <w:numId w:val="31"/>
              </w:numPr>
              <w:rPr>
                <w:rFonts w:cs="Gotham Book"/>
                <w:b w:val="0"/>
                <w:color w:val="000000"/>
                <w:szCs w:val="19"/>
              </w:rPr>
            </w:pPr>
            <w:r w:rsidRPr="009E2299">
              <w:rPr>
                <w:rFonts w:cs="Gotham Book"/>
                <w:b w:val="0"/>
                <w:color w:val="000000"/>
                <w:szCs w:val="19"/>
              </w:rPr>
              <w:t xml:space="preserve">meetings will be run in a fair and independent manner and support open and constructive dialogue </w:t>
            </w:r>
          </w:p>
          <w:p w14:paraId="734DE3E9" w14:textId="77777777" w:rsidR="008412D5" w:rsidRPr="004D54E2" w:rsidRDefault="008412D5" w:rsidP="008412D5">
            <w:pPr>
              <w:pStyle w:val="ListParagraph"/>
              <w:numPr>
                <w:ilvl w:val="0"/>
                <w:numId w:val="31"/>
              </w:numPr>
              <w:spacing w:after="120"/>
              <w:ind w:left="714" w:hanging="357"/>
              <w:rPr>
                <w:rFonts w:cs="Gotham Book"/>
                <w:color w:val="000000"/>
                <w:sz w:val="24"/>
                <w:szCs w:val="19"/>
              </w:rPr>
            </w:pPr>
            <w:r w:rsidRPr="009E2299">
              <w:rPr>
                <w:rFonts w:cs="Gotham Book"/>
                <w:b w:val="0"/>
                <w:color w:val="000000"/>
                <w:szCs w:val="19"/>
              </w:rPr>
              <w:lastRenderedPageBreak/>
              <w:t>minutes will be circulated within seven days of each meeting.</w:t>
            </w:r>
            <w:r w:rsidRPr="00DF6BB9">
              <w:rPr>
                <w:rFonts w:cs="Gotham Book"/>
                <w:color w:val="000000"/>
                <w:sz w:val="24"/>
                <w:szCs w:val="19"/>
              </w:rPr>
              <w:t xml:space="preserve"> </w:t>
            </w:r>
          </w:p>
        </w:tc>
      </w:tr>
    </w:tbl>
    <w:p w14:paraId="7CEA60C4" w14:textId="184152D3" w:rsidR="008412D5" w:rsidRPr="00BA2CDB" w:rsidRDefault="00601349" w:rsidP="00731857">
      <w:pPr>
        <w:pStyle w:val="Heading2"/>
      </w:pPr>
      <w:bookmarkStart w:id="18" w:name="_Toc89358096"/>
      <w:r>
        <w:lastRenderedPageBreak/>
        <w:t>6</w:t>
      </w:r>
      <w:r w:rsidR="00731857">
        <w:t xml:space="preserve">.3 </w:t>
      </w:r>
      <w:r w:rsidR="008412D5" w:rsidRPr="00BA2CDB">
        <w:t>Agendas</w:t>
      </w:r>
      <w:bookmarkEnd w:id="18"/>
    </w:p>
    <w:p w14:paraId="468F4447" w14:textId="77777777" w:rsidR="008412D5" w:rsidRDefault="008412D5" w:rsidP="008412D5">
      <w:pPr>
        <w:pStyle w:val="Pa9"/>
        <w:spacing w:after="160"/>
        <w:rPr>
          <w:rFonts w:asciiTheme="minorHAnsi" w:hAnsiTheme="minorHAnsi" w:cs="Gotham Book"/>
          <w:color w:val="000000"/>
          <w:sz w:val="22"/>
          <w:szCs w:val="19"/>
        </w:rPr>
      </w:pPr>
      <w:r w:rsidRPr="00F275B9">
        <w:rPr>
          <w:rFonts w:asciiTheme="minorHAnsi" w:hAnsiTheme="minorHAnsi" w:cs="Gotham Book"/>
          <w:color w:val="000000"/>
          <w:sz w:val="22"/>
          <w:szCs w:val="19"/>
        </w:rPr>
        <w:t xml:space="preserve">The Secretary has responsibility for preparing the agendas and minutes for each meeting. </w:t>
      </w:r>
    </w:p>
    <w:p w14:paraId="013B220D" w14:textId="77777777" w:rsidR="008412D5" w:rsidRPr="000E1084" w:rsidRDefault="008412D5" w:rsidP="008412D5">
      <w:pPr>
        <w:pStyle w:val="Default"/>
        <w:spacing w:after="120"/>
        <w:rPr>
          <w:rFonts w:asciiTheme="minorHAnsi" w:hAnsiTheme="minorHAnsi" w:cstheme="minorHAnsi"/>
          <w:sz w:val="22"/>
          <w:szCs w:val="22"/>
        </w:rPr>
      </w:pPr>
      <w:r w:rsidRPr="000E1084">
        <w:rPr>
          <w:rFonts w:asciiTheme="minorHAnsi" w:hAnsiTheme="minorHAnsi" w:cstheme="minorHAnsi"/>
          <w:sz w:val="22"/>
          <w:szCs w:val="22"/>
        </w:rPr>
        <w:t xml:space="preserve">Each meeting will have an agenda, which must </w:t>
      </w:r>
      <w:r>
        <w:rPr>
          <w:rFonts w:asciiTheme="minorHAnsi" w:hAnsiTheme="minorHAnsi" w:cstheme="minorHAnsi"/>
          <w:sz w:val="22"/>
          <w:szCs w:val="22"/>
        </w:rPr>
        <w:t xml:space="preserve">be prepared on the template provided and </w:t>
      </w:r>
      <w:r w:rsidRPr="000E1084">
        <w:rPr>
          <w:rFonts w:asciiTheme="minorHAnsi" w:hAnsiTheme="minorHAnsi" w:cstheme="minorHAnsi"/>
          <w:sz w:val="22"/>
          <w:szCs w:val="22"/>
        </w:rPr>
        <w:t xml:space="preserve">include: </w:t>
      </w:r>
    </w:p>
    <w:p w14:paraId="5496006C" w14:textId="77777777" w:rsidR="008412D5" w:rsidRDefault="008412D5" w:rsidP="008412D5">
      <w:pPr>
        <w:pStyle w:val="Default"/>
        <w:numPr>
          <w:ilvl w:val="0"/>
          <w:numId w:val="33"/>
        </w:numPr>
        <w:spacing w:before="120" w:after="120" w:line="259" w:lineRule="auto"/>
        <w:ind w:left="714" w:hanging="357"/>
        <w:contextualSpacing/>
        <w:rPr>
          <w:rFonts w:asciiTheme="minorHAnsi" w:hAnsiTheme="minorHAnsi" w:cstheme="minorHAnsi"/>
          <w:sz w:val="22"/>
          <w:szCs w:val="22"/>
        </w:rPr>
      </w:pPr>
      <w:r w:rsidRPr="000E1084">
        <w:rPr>
          <w:rFonts w:asciiTheme="minorHAnsi" w:hAnsiTheme="minorHAnsi" w:cstheme="minorHAnsi"/>
          <w:sz w:val="22"/>
          <w:szCs w:val="22"/>
        </w:rPr>
        <w:t xml:space="preserve">Welcome </w:t>
      </w:r>
      <w:r>
        <w:rPr>
          <w:rFonts w:asciiTheme="minorHAnsi" w:hAnsiTheme="minorHAnsi" w:cstheme="minorHAnsi"/>
          <w:sz w:val="22"/>
          <w:szCs w:val="22"/>
        </w:rPr>
        <w:t>and apologies</w:t>
      </w:r>
    </w:p>
    <w:p w14:paraId="199B15D1" w14:textId="77777777" w:rsidR="008412D5" w:rsidRPr="000E1084" w:rsidRDefault="008412D5" w:rsidP="008412D5">
      <w:pPr>
        <w:pStyle w:val="Default"/>
        <w:numPr>
          <w:ilvl w:val="0"/>
          <w:numId w:val="33"/>
        </w:numPr>
        <w:spacing w:before="120" w:after="120" w:line="259" w:lineRule="auto"/>
        <w:ind w:left="714" w:hanging="357"/>
        <w:contextualSpacing/>
        <w:rPr>
          <w:rFonts w:asciiTheme="minorHAnsi" w:hAnsiTheme="minorHAnsi" w:cstheme="minorHAnsi"/>
          <w:sz w:val="22"/>
          <w:szCs w:val="22"/>
        </w:rPr>
      </w:pPr>
      <w:r w:rsidRPr="000E1084">
        <w:rPr>
          <w:rFonts w:asciiTheme="minorHAnsi" w:hAnsiTheme="minorHAnsi" w:cstheme="minorHAnsi"/>
          <w:sz w:val="22"/>
          <w:szCs w:val="22"/>
        </w:rPr>
        <w:t xml:space="preserve">Declarations of conflict of interests </w:t>
      </w:r>
    </w:p>
    <w:p w14:paraId="6DA0A50D" w14:textId="77777777" w:rsidR="008412D5" w:rsidRPr="000E1084" w:rsidRDefault="008412D5" w:rsidP="008412D5">
      <w:pPr>
        <w:pStyle w:val="Default"/>
        <w:numPr>
          <w:ilvl w:val="0"/>
          <w:numId w:val="33"/>
        </w:numPr>
        <w:spacing w:before="120" w:after="120" w:line="259" w:lineRule="auto"/>
        <w:ind w:left="714" w:hanging="357"/>
        <w:contextualSpacing/>
        <w:rPr>
          <w:rFonts w:asciiTheme="minorHAnsi" w:hAnsiTheme="minorHAnsi" w:cstheme="minorHAnsi"/>
          <w:sz w:val="22"/>
          <w:szCs w:val="22"/>
        </w:rPr>
      </w:pPr>
      <w:r w:rsidRPr="000E1084">
        <w:rPr>
          <w:rFonts w:asciiTheme="minorHAnsi" w:hAnsiTheme="minorHAnsi" w:cstheme="minorHAnsi"/>
          <w:sz w:val="22"/>
          <w:szCs w:val="22"/>
        </w:rPr>
        <w:t xml:space="preserve">Adoption of </w:t>
      </w:r>
      <w:r>
        <w:rPr>
          <w:rFonts w:asciiTheme="minorHAnsi" w:hAnsiTheme="minorHAnsi" w:cstheme="minorHAnsi"/>
          <w:sz w:val="22"/>
          <w:szCs w:val="22"/>
        </w:rPr>
        <w:t xml:space="preserve">previous </w:t>
      </w:r>
      <w:r w:rsidRPr="000E1084">
        <w:rPr>
          <w:rFonts w:asciiTheme="minorHAnsi" w:hAnsiTheme="minorHAnsi" w:cstheme="minorHAnsi"/>
          <w:sz w:val="22"/>
          <w:szCs w:val="22"/>
        </w:rPr>
        <w:t xml:space="preserve">minutes </w:t>
      </w:r>
    </w:p>
    <w:p w14:paraId="46E8D16B" w14:textId="77777777" w:rsidR="008412D5" w:rsidRDefault="008412D5" w:rsidP="008412D5">
      <w:pPr>
        <w:pStyle w:val="Default"/>
        <w:numPr>
          <w:ilvl w:val="0"/>
          <w:numId w:val="33"/>
        </w:numPr>
        <w:spacing w:before="120" w:after="120" w:line="259" w:lineRule="auto"/>
        <w:ind w:left="714" w:hanging="357"/>
        <w:contextualSpacing/>
        <w:rPr>
          <w:rFonts w:asciiTheme="minorHAnsi" w:hAnsiTheme="minorHAnsi" w:cstheme="minorHAnsi"/>
          <w:sz w:val="22"/>
          <w:szCs w:val="22"/>
        </w:rPr>
      </w:pPr>
      <w:r w:rsidRPr="000E1084">
        <w:rPr>
          <w:rFonts w:asciiTheme="minorHAnsi" w:hAnsiTheme="minorHAnsi" w:cstheme="minorHAnsi"/>
          <w:sz w:val="22"/>
          <w:szCs w:val="22"/>
        </w:rPr>
        <w:t xml:space="preserve">Matters arising from previous minutes </w:t>
      </w:r>
    </w:p>
    <w:p w14:paraId="6CB6CCB6" w14:textId="77777777" w:rsidR="008412D5" w:rsidRPr="000E1084" w:rsidRDefault="008412D5" w:rsidP="008412D5">
      <w:pPr>
        <w:pStyle w:val="Default"/>
        <w:numPr>
          <w:ilvl w:val="0"/>
          <w:numId w:val="33"/>
        </w:numPr>
        <w:spacing w:before="120" w:after="120" w:line="259" w:lineRule="auto"/>
        <w:ind w:left="714" w:hanging="357"/>
        <w:contextualSpacing/>
        <w:rPr>
          <w:rFonts w:asciiTheme="minorHAnsi" w:hAnsiTheme="minorHAnsi" w:cstheme="minorHAnsi"/>
          <w:sz w:val="22"/>
          <w:szCs w:val="22"/>
        </w:rPr>
      </w:pPr>
      <w:r>
        <w:rPr>
          <w:rFonts w:asciiTheme="minorHAnsi" w:hAnsiTheme="minorHAnsi" w:cstheme="minorHAnsi"/>
          <w:sz w:val="22"/>
          <w:szCs w:val="22"/>
        </w:rPr>
        <w:t>Reports on priority actions</w:t>
      </w:r>
    </w:p>
    <w:p w14:paraId="3BD84FF6" w14:textId="77777777" w:rsidR="008412D5" w:rsidRPr="00DA61A8" w:rsidRDefault="008412D5" w:rsidP="008412D5">
      <w:pPr>
        <w:pStyle w:val="Default"/>
        <w:numPr>
          <w:ilvl w:val="0"/>
          <w:numId w:val="33"/>
        </w:numPr>
        <w:spacing w:before="120" w:after="120" w:line="259" w:lineRule="auto"/>
        <w:ind w:left="714" w:hanging="357"/>
        <w:contextualSpacing/>
        <w:rPr>
          <w:rFonts w:asciiTheme="minorHAnsi" w:hAnsiTheme="minorHAnsi" w:cstheme="minorHAnsi"/>
          <w:sz w:val="22"/>
          <w:szCs w:val="22"/>
        </w:rPr>
      </w:pPr>
      <w:r w:rsidRPr="00DA61A8">
        <w:rPr>
          <w:rFonts w:asciiTheme="minorHAnsi" w:hAnsiTheme="minorHAnsi" w:cstheme="minorHAnsi"/>
          <w:sz w:val="22"/>
          <w:szCs w:val="22"/>
        </w:rPr>
        <w:t>Risks</w:t>
      </w:r>
    </w:p>
    <w:p w14:paraId="7480754B" w14:textId="681B3FC8" w:rsidR="008412D5" w:rsidRDefault="008412D5" w:rsidP="008412D5">
      <w:pPr>
        <w:pStyle w:val="Default"/>
        <w:numPr>
          <w:ilvl w:val="0"/>
          <w:numId w:val="33"/>
        </w:numPr>
        <w:spacing w:before="120" w:after="120" w:line="259" w:lineRule="auto"/>
        <w:ind w:left="714" w:hanging="357"/>
        <w:contextualSpacing/>
        <w:rPr>
          <w:rFonts w:asciiTheme="minorHAnsi" w:hAnsiTheme="minorHAnsi" w:cstheme="minorHAnsi"/>
          <w:sz w:val="22"/>
          <w:szCs w:val="22"/>
        </w:rPr>
      </w:pPr>
      <w:r w:rsidRPr="00DA61A8">
        <w:rPr>
          <w:rFonts w:asciiTheme="minorHAnsi" w:hAnsiTheme="minorHAnsi" w:cstheme="minorHAnsi"/>
          <w:sz w:val="22"/>
          <w:szCs w:val="22"/>
        </w:rPr>
        <w:t>Reminder of workplace health and safety requirements</w:t>
      </w:r>
    </w:p>
    <w:p w14:paraId="43535C04" w14:textId="06B3F0F8" w:rsidR="008F1FF8" w:rsidRPr="00BA2CDB" w:rsidRDefault="00601349" w:rsidP="008F1FF8">
      <w:pPr>
        <w:pStyle w:val="Heading2"/>
      </w:pPr>
      <w:bookmarkStart w:id="19" w:name="_Toc89358097"/>
      <w:r>
        <w:t>6.4</w:t>
      </w:r>
      <w:r w:rsidR="008F1FF8">
        <w:t xml:space="preserve"> </w:t>
      </w:r>
      <w:r w:rsidR="008F1FF8" w:rsidRPr="00BA2CDB">
        <w:t>Quorum</w:t>
      </w:r>
      <w:bookmarkEnd w:id="19"/>
    </w:p>
    <w:tbl>
      <w:tblPr>
        <w:tblStyle w:val="FederationCouncilStandardTable"/>
        <w:tblpPr w:leftFromText="180" w:rightFromText="180" w:vertAnchor="text" w:horzAnchor="margin" w:tblpY="978"/>
        <w:tblW w:w="0" w:type="auto"/>
        <w:tblBorders>
          <w:top w:val="single" w:sz="4" w:space="0" w:color="F4A145" w:themeColor="accent2"/>
          <w:left w:val="single" w:sz="4" w:space="0" w:color="F4A145" w:themeColor="accent2"/>
          <w:bottom w:val="single" w:sz="4" w:space="0" w:color="F4A145" w:themeColor="accent2"/>
          <w:right w:val="single" w:sz="4" w:space="0" w:color="F4A145" w:themeColor="accent2"/>
          <w:insideH w:val="single" w:sz="4" w:space="0" w:color="F4A145" w:themeColor="accent2"/>
          <w:insideV w:val="single" w:sz="4" w:space="0" w:color="F4A145" w:themeColor="accent2"/>
        </w:tblBorders>
        <w:tblLook w:val="04A0" w:firstRow="1" w:lastRow="0" w:firstColumn="1" w:lastColumn="0" w:noHBand="0" w:noVBand="1"/>
      </w:tblPr>
      <w:tblGrid>
        <w:gridCol w:w="9345"/>
      </w:tblGrid>
      <w:tr w:rsidR="008F1FF8" w14:paraId="77CE248A" w14:textId="77777777" w:rsidTr="008F1FF8">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9345" w:type="dxa"/>
          </w:tcPr>
          <w:p w14:paraId="6FFDD480" w14:textId="77777777" w:rsidR="008F1FF8" w:rsidRDefault="008F1FF8" w:rsidP="008F1FF8">
            <w:pPr>
              <w:spacing w:after="120"/>
            </w:pPr>
            <w:r>
              <w:t>If a quorum is not reached within 20 minutes of the set starting time, the meeting will be adjourned to a date, time and place set by the Chairperson.</w:t>
            </w:r>
          </w:p>
        </w:tc>
      </w:tr>
    </w:tbl>
    <w:p w14:paraId="3A5CADA8" w14:textId="77777777" w:rsidR="008F1FF8" w:rsidRDefault="008F1FF8" w:rsidP="008F1FF8">
      <w:pPr>
        <w:spacing w:after="120" w:line="259" w:lineRule="auto"/>
      </w:pPr>
      <w:r w:rsidRPr="00E03B89">
        <w:t>The quorum will be equal to 50% of the user group votes being represented at the Committee meeting and must include the Councillor representative and a Council staff member representative.</w:t>
      </w:r>
    </w:p>
    <w:p w14:paraId="107ED2B0" w14:textId="77777777" w:rsidR="008F1FF8" w:rsidRDefault="008F1FF8" w:rsidP="008F1FF8"/>
    <w:p w14:paraId="6C655671" w14:textId="77777777" w:rsidR="008F1FF8" w:rsidRDefault="008F1FF8" w:rsidP="008F1FF8"/>
    <w:p w14:paraId="06B22936" w14:textId="77777777" w:rsidR="008F1FF8" w:rsidRDefault="008F1FF8" w:rsidP="008F1FF8"/>
    <w:p w14:paraId="222D4A8E" w14:textId="320E8748" w:rsidR="008F1FF8" w:rsidRPr="00565503" w:rsidRDefault="00601349" w:rsidP="008F1FF8">
      <w:pPr>
        <w:pStyle w:val="Heading2"/>
      </w:pPr>
      <w:bookmarkStart w:id="20" w:name="_Toc89358098"/>
      <w:r>
        <w:t>6.5</w:t>
      </w:r>
      <w:r w:rsidR="008F1FF8">
        <w:t xml:space="preserve"> </w:t>
      </w:r>
      <w:r w:rsidR="008F1FF8" w:rsidRPr="00565503">
        <w:t>Decision making</w:t>
      </w:r>
      <w:bookmarkEnd w:id="20"/>
    </w:p>
    <w:p w14:paraId="3E91F317" w14:textId="77777777" w:rsidR="008F1FF8" w:rsidRDefault="008F1FF8" w:rsidP="008F1FF8">
      <w:r>
        <w:t>Members must follow Council’s Code of Conduct in their decision-making including, but not limited to, provisions concerning conflict of interests, gifts and benefits and general conduct.</w:t>
      </w:r>
    </w:p>
    <w:p w14:paraId="00279A77" w14:textId="77777777" w:rsidR="008F1FF8" w:rsidRDefault="008F1FF8" w:rsidP="008F1FF8">
      <w:r>
        <w:t>Committees will strive for decisions based on agreement. When agreement cannot be reached, a decision will be made by a majority vote. Where the vote is equal, the Chairperson will have the deciding vote. A decision supported by a majority of the votes at a meeting with a quorum of members, is a decision of the Committee.</w:t>
      </w:r>
    </w:p>
    <w:p w14:paraId="0A5D8A4B" w14:textId="77777777" w:rsidR="008F1FF8" w:rsidRDefault="008F1FF8" w:rsidP="008F1FF8">
      <w:r>
        <w:t>The Committee may elect to vote by either a show of hands or by secret ballot (depending on the issue being discussed).</w:t>
      </w:r>
    </w:p>
    <w:p w14:paraId="7F20B1C8" w14:textId="0B457560" w:rsidR="008412D5" w:rsidRPr="00BA2CDB" w:rsidRDefault="00601349" w:rsidP="00731857">
      <w:pPr>
        <w:pStyle w:val="Heading2"/>
      </w:pPr>
      <w:bookmarkStart w:id="21" w:name="_Toc89358099"/>
      <w:r>
        <w:t>6.6</w:t>
      </w:r>
      <w:r w:rsidR="00731857">
        <w:t xml:space="preserve"> </w:t>
      </w:r>
      <w:r w:rsidR="008412D5" w:rsidRPr="00BA2CDB">
        <w:t>Minutes</w:t>
      </w:r>
      <w:bookmarkEnd w:id="21"/>
      <w:r w:rsidR="008412D5" w:rsidRPr="00BA2CDB">
        <w:t xml:space="preserve"> </w:t>
      </w:r>
    </w:p>
    <w:p w14:paraId="24514975" w14:textId="77777777" w:rsidR="008412D5" w:rsidRPr="000E1084" w:rsidRDefault="008412D5" w:rsidP="008412D5">
      <w:pPr>
        <w:pStyle w:val="Pa9"/>
        <w:spacing w:after="160"/>
        <w:rPr>
          <w:rFonts w:asciiTheme="minorHAnsi" w:hAnsiTheme="minorHAnsi" w:cs="Gotham Book"/>
          <w:color w:val="000000"/>
          <w:sz w:val="22"/>
          <w:szCs w:val="19"/>
        </w:rPr>
      </w:pPr>
      <w:r w:rsidRPr="000E1084">
        <w:rPr>
          <w:rFonts w:asciiTheme="minorHAnsi" w:hAnsiTheme="minorHAnsi" w:cs="Gotham Book"/>
          <w:color w:val="000000"/>
          <w:sz w:val="22"/>
          <w:szCs w:val="19"/>
        </w:rPr>
        <w:t>The Secretary will minute all Committee meetings. Minutes of the meetings, together with the notice of (and an agenda for) the next scheduled meeting, will be sent to all members within 10 business days after each meeting.</w:t>
      </w:r>
    </w:p>
    <w:p w14:paraId="26652ED0" w14:textId="2F8A025A" w:rsidR="008412D5" w:rsidRPr="00BA2CDB" w:rsidRDefault="00601349" w:rsidP="00731857">
      <w:pPr>
        <w:pStyle w:val="Heading2"/>
      </w:pPr>
      <w:bookmarkStart w:id="22" w:name="_Toc89358100"/>
      <w:r>
        <w:lastRenderedPageBreak/>
        <w:t>6.7</w:t>
      </w:r>
      <w:r w:rsidR="00731857">
        <w:t xml:space="preserve"> </w:t>
      </w:r>
      <w:r w:rsidR="008412D5" w:rsidRPr="00BA2CDB">
        <w:t>Other Attendees</w:t>
      </w:r>
      <w:bookmarkEnd w:id="22"/>
    </w:p>
    <w:p w14:paraId="12C1B303" w14:textId="50A7888D" w:rsidR="008412D5" w:rsidRPr="00770490" w:rsidRDefault="008412D5" w:rsidP="008412D5">
      <w:pPr>
        <w:rPr>
          <w:rFonts w:cs="Gotham Book"/>
          <w:color w:val="000000"/>
          <w:szCs w:val="19"/>
        </w:rPr>
      </w:pPr>
      <w:r w:rsidRPr="00770490">
        <w:rPr>
          <w:rFonts w:cs="Gotham Book"/>
          <w:color w:val="000000"/>
          <w:szCs w:val="19"/>
        </w:rPr>
        <w:t xml:space="preserve">Everyone is entitled to attend a meeting of the council and </w:t>
      </w:r>
      <w:r w:rsidR="00606AF8" w:rsidRPr="00770490">
        <w:rPr>
          <w:rFonts w:cs="Gotham Book"/>
          <w:color w:val="000000"/>
          <w:szCs w:val="19"/>
        </w:rPr>
        <w:t>Committee</w:t>
      </w:r>
      <w:r w:rsidRPr="00770490">
        <w:rPr>
          <w:rFonts w:cs="Gotham Book"/>
          <w:color w:val="000000"/>
          <w:szCs w:val="19"/>
        </w:rPr>
        <w:t xml:space="preserve">s of the council. </w:t>
      </w:r>
    </w:p>
    <w:p w14:paraId="2BFD3E93" w14:textId="77777777" w:rsidR="008412D5" w:rsidRPr="000E1084" w:rsidRDefault="008412D5" w:rsidP="008412D5">
      <w:pPr>
        <w:pStyle w:val="Pa9"/>
        <w:spacing w:after="160"/>
        <w:rPr>
          <w:rFonts w:asciiTheme="minorHAnsi" w:hAnsiTheme="minorHAnsi" w:cs="Gotham Book"/>
          <w:color w:val="000000"/>
          <w:sz w:val="22"/>
          <w:szCs w:val="19"/>
        </w:rPr>
      </w:pPr>
      <w:r w:rsidRPr="000E1084">
        <w:rPr>
          <w:rFonts w:asciiTheme="minorHAnsi" w:hAnsiTheme="minorHAnsi" w:cs="Gotham Book"/>
          <w:color w:val="000000"/>
          <w:sz w:val="22"/>
          <w:szCs w:val="19"/>
        </w:rPr>
        <w:t>Members of the public may attend meetings.</w:t>
      </w:r>
    </w:p>
    <w:p w14:paraId="2D5667FE" w14:textId="77777777" w:rsidR="008412D5" w:rsidRDefault="008412D5" w:rsidP="008412D5">
      <w:pPr>
        <w:pStyle w:val="Pa9"/>
        <w:spacing w:after="160"/>
        <w:rPr>
          <w:rFonts w:asciiTheme="minorHAnsi" w:hAnsiTheme="minorHAnsi" w:cs="Gotham Book"/>
          <w:color w:val="000000"/>
          <w:sz w:val="22"/>
          <w:szCs w:val="19"/>
        </w:rPr>
      </w:pPr>
      <w:r w:rsidRPr="000E1084">
        <w:rPr>
          <w:rFonts w:asciiTheme="minorHAnsi" w:hAnsiTheme="minorHAnsi" w:cs="Gotham Book"/>
          <w:color w:val="000000"/>
          <w:sz w:val="22"/>
          <w:szCs w:val="19"/>
        </w:rPr>
        <w:t xml:space="preserve">Members of the public </w:t>
      </w:r>
      <w:r>
        <w:rPr>
          <w:rFonts w:asciiTheme="minorHAnsi" w:hAnsiTheme="minorHAnsi" w:cs="Gotham Book"/>
          <w:color w:val="000000"/>
          <w:sz w:val="22"/>
          <w:szCs w:val="19"/>
        </w:rPr>
        <w:t xml:space="preserve">(other than the nominated representative) </w:t>
      </w:r>
      <w:r w:rsidRPr="000E1084">
        <w:rPr>
          <w:rFonts w:asciiTheme="minorHAnsi" w:hAnsiTheme="minorHAnsi" w:cs="Gotham Book"/>
          <w:color w:val="000000"/>
          <w:sz w:val="22"/>
          <w:szCs w:val="19"/>
        </w:rPr>
        <w:t>have no voting rights.</w:t>
      </w:r>
    </w:p>
    <w:p w14:paraId="66E045E6" w14:textId="77777777" w:rsidR="008412D5" w:rsidRDefault="008412D5" w:rsidP="008412D5">
      <w:r>
        <w:t>Members of the public must issue a request to the Chairperson in advance if they wish to address the meeting.</w:t>
      </w:r>
    </w:p>
    <w:p w14:paraId="44E68576" w14:textId="267AB3FA" w:rsidR="008412D5" w:rsidRDefault="008412D5" w:rsidP="008412D5">
      <w:r>
        <w:t>The Chair</w:t>
      </w:r>
      <w:r w:rsidR="008F1FF8">
        <w:t>’s</w:t>
      </w:r>
      <w:r>
        <w:t xml:space="preserve"> decision is final on whether an address is able to be scheduled for the meeting.</w:t>
      </w:r>
    </w:p>
    <w:p w14:paraId="5A9AD1D6" w14:textId="77777777" w:rsidR="008412D5" w:rsidRDefault="008412D5" w:rsidP="008412D5">
      <w:r>
        <w:t>An address will be limited to 3 minutes.</w:t>
      </w:r>
    </w:p>
    <w:p w14:paraId="084DAE79" w14:textId="77777777" w:rsidR="008412D5" w:rsidRDefault="008412D5" w:rsidP="00731857">
      <w:pPr>
        <w:pStyle w:val="Heading1"/>
      </w:pPr>
      <w:bookmarkStart w:id="23" w:name="_Toc89358101"/>
      <w:r>
        <w:t>Use of facilities</w:t>
      </w:r>
      <w:bookmarkEnd w:id="23"/>
    </w:p>
    <w:p w14:paraId="5A287E63" w14:textId="0682EBF8" w:rsidR="008412D5" w:rsidRDefault="00601349" w:rsidP="00731857">
      <w:pPr>
        <w:pStyle w:val="Heading2"/>
      </w:pPr>
      <w:bookmarkStart w:id="24" w:name="_Toc89358102"/>
      <w:r>
        <w:t>7.1</w:t>
      </w:r>
      <w:r w:rsidR="00731857">
        <w:t xml:space="preserve"> </w:t>
      </w:r>
      <w:r w:rsidR="008412D5" w:rsidRPr="007535E7">
        <w:t xml:space="preserve">Bookings for Facilities </w:t>
      </w:r>
      <w:r w:rsidR="00E30EC4">
        <w:t>(where relevant)</w:t>
      </w:r>
      <w:bookmarkEnd w:id="24"/>
    </w:p>
    <w:p w14:paraId="5E857E92" w14:textId="5AD68D8A" w:rsidR="008412D5" w:rsidRPr="007535E7" w:rsidRDefault="008412D5" w:rsidP="008412D5">
      <w:pPr>
        <w:pStyle w:val="ListParagraph"/>
        <w:numPr>
          <w:ilvl w:val="0"/>
          <w:numId w:val="35"/>
        </w:numPr>
        <w:ind w:left="360"/>
        <w:rPr>
          <w:b/>
        </w:rPr>
      </w:pPr>
      <w:r w:rsidRPr="007535E7">
        <w:rPr>
          <w:b/>
        </w:rPr>
        <w:t xml:space="preserve">Club rooms and facilities </w:t>
      </w:r>
      <w:r w:rsidR="00E30EC4">
        <w:rPr>
          <w:b/>
        </w:rPr>
        <w:t>(Delete if not required)</w:t>
      </w:r>
    </w:p>
    <w:p w14:paraId="42558260" w14:textId="6ED4B197" w:rsidR="008412D5" w:rsidRPr="007535E7" w:rsidRDefault="008412D5" w:rsidP="00933DC8">
      <w:pPr>
        <w:pStyle w:val="ListParagraph"/>
        <w:ind w:left="0" w:firstLine="0"/>
      </w:pPr>
      <w:r w:rsidRPr="007535E7">
        <w:t xml:space="preserve">Use of these facilities is managed by </w:t>
      </w:r>
      <w:r w:rsidR="00E30EC4">
        <w:t xml:space="preserve">(Insert name) </w:t>
      </w:r>
      <w:r w:rsidRPr="007535E7">
        <w:t xml:space="preserve">under the lease with </w:t>
      </w:r>
      <w:r w:rsidR="00E30EC4">
        <w:t>(insert name) where relevant</w:t>
      </w:r>
      <w:r w:rsidR="00933DC8" w:rsidRPr="007535E7">
        <w:t>.</w:t>
      </w:r>
    </w:p>
    <w:p w14:paraId="657786D2" w14:textId="77777777" w:rsidR="008412D5" w:rsidRPr="007535E7" w:rsidRDefault="008412D5" w:rsidP="00933DC8">
      <w:pPr>
        <w:pStyle w:val="ListParagraph"/>
        <w:ind w:left="0" w:firstLine="0"/>
      </w:pPr>
    </w:p>
    <w:p w14:paraId="582DE0C5" w14:textId="77777777" w:rsidR="008412D5" w:rsidRPr="007535E7" w:rsidRDefault="008412D5" w:rsidP="00933DC8">
      <w:pPr>
        <w:rPr>
          <w:b/>
        </w:rPr>
      </w:pPr>
      <w:r w:rsidRPr="007535E7">
        <w:rPr>
          <w:b/>
        </w:rPr>
        <w:t>Regular bookings:</w:t>
      </w:r>
    </w:p>
    <w:p w14:paraId="7D6A512D" w14:textId="474B9273" w:rsidR="008412D5" w:rsidRPr="007535E7" w:rsidRDefault="008412D5" w:rsidP="00E30EC4">
      <w:r w:rsidRPr="007535E7">
        <w:t xml:space="preserve">Submit a user form for regular use or seasonal use of the </w:t>
      </w:r>
      <w:r w:rsidR="00E30EC4">
        <w:t>facility</w:t>
      </w:r>
      <w:r w:rsidRPr="007535E7">
        <w:t xml:space="preserve"> to Council. </w:t>
      </w:r>
    </w:p>
    <w:p w14:paraId="72B91B5D" w14:textId="77777777" w:rsidR="008412D5" w:rsidRPr="007535E7" w:rsidRDefault="008412D5" w:rsidP="00933DC8">
      <w:pPr>
        <w:rPr>
          <w:b/>
        </w:rPr>
      </w:pPr>
      <w:r w:rsidRPr="007535E7">
        <w:rPr>
          <w:b/>
        </w:rPr>
        <w:t>Short term bookings:</w:t>
      </w:r>
    </w:p>
    <w:p w14:paraId="425BADE7" w14:textId="7A89A244" w:rsidR="008412D5" w:rsidRPr="007535E7" w:rsidRDefault="008412D5" w:rsidP="00933DC8">
      <w:r w:rsidRPr="007535E7">
        <w:t xml:space="preserve">Depending on proposed use, submit user form or event approval form to Council. </w:t>
      </w:r>
    </w:p>
    <w:p w14:paraId="7AC6820B" w14:textId="77777777" w:rsidR="008412D5" w:rsidRPr="00565503" w:rsidRDefault="008412D5" w:rsidP="00731857">
      <w:pPr>
        <w:pStyle w:val="Heading1"/>
      </w:pPr>
      <w:bookmarkStart w:id="25" w:name="_Toc89358103"/>
      <w:r w:rsidRPr="00565503">
        <w:t>Review</w:t>
      </w:r>
      <w:r>
        <w:t xml:space="preserve"> of Terms of Reference</w:t>
      </w:r>
      <w:bookmarkEnd w:id="25"/>
    </w:p>
    <w:p w14:paraId="2C77DDA7" w14:textId="7B0D4492" w:rsidR="008412D5" w:rsidRDefault="008412D5" w:rsidP="008412D5">
      <w:r>
        <w:t xml:space="preserve">The </w:t>
      </w:r>
      <w:r w:rsidR="00606AF8">
        <w:t>Committee</w:t>
      </w:r>
      <w:r>
        <w:t xml:space="preserve"> must review and it’s Terms of Reference on a</w:t>
      </w:r>
      <w:r w:rsidR="00BD1A86">
        <w:t xml:space="preserve"> biennial</w:t>
      </w:r>
      <w:r>
        <w:t xml:space="preserve"> basis </w:t>
      </w:r>
      <w:r w:rsidR="00BD1A86">
        <w:t xml:space="preserve">(every two years) </w:t>
      </w:r>
      <w:r w:rsidR="00A72993">
        <w:t xml:space="preserve">or as needed </w:t>
      </w:r>
      <w:r>
        <w:t>for relevancy.  Any proposed amendments must be to the staff representative responsible for the Committee, for consideration.</w:t>
      </w:r>
    </w:p>
    <w:p w14:paraId="0D7F1AAD" w14:textId="77777777" w:rsidR="008412D5" w:rsidRDefault="008412D5" w:rsidP="008412D5">
      <w:pPr>
        <w:spacing w:after="0" w:line="240" w:lineRule="auto"/>
      </w:pPr>
      <w:r>
        <w:br w:type="page"/>
      </w:r>
    </w:p>
    <w:p w14:paraId="602F0B81" w14:textId="44E07AAB" w:rsidR="008412D5" w:rsidRDefault="008412D5" w:rsidP="00731857">
      <w:pPr>
        <w:pStyle w:val="Heading2"/>
      </w:pPr>
      <w:bookmarkStart w:id="26" w:name="_Toc89358104"/>
      <w:r>
        <w:lastRenderedPageBreak/>
        <w:t>S</w:t>
      </w:r>
      <w:r w:rsidRPr="003B25F3">
        <w:t>chedule 1</w:t>
      </w:r>
      <w:r>
        <w:t>. Office bearers</w:t>
      </w:r>
      <w:bookmarkEnd w:id="26"/>
    </w:p>
    <w:tbl>
      <w:tblPr>
        <w:tblStyle w:val="FederationCouncilStandardTable"/>
        <w:tblW w:w="0" w:type="auto"/>
        <w:tblBorders>
          <w:top w:val="single" w:sz="4" w:space="0" w:color="F4A145" w:themeColor="accent2"/>
          <w:left w:val="single" w:sz="4" w:space="0" w:color="F4A145" w:themeColor="accent2"/>
          <w:bottom w:val="single" w:sz="4" w:space="0" w:color="F4A145" w:themeColor="accent2"/>
          <w:right w:val="single" w:sz="4" w:space="0" w:color="F4A145" w:themeColor="accent2"/>
          <w:insideH w:val="single" w:sz="4" w:space="0" w:color="F4A145" w:themeColor="accent2"/>
          <w:insideV w:val="single" w:sz="4" w:space="0" w:color="F4A145" w:themeColor="accent2"/>
        </w:tblBorders>
        <w:tblLook w:val="04A0" w:firstRow="1" w:lastRow="0" w:firstColumn="1" w:lastColumn="0" w:noHBand="0" w:noVBand="1"/>
      </w:tblPr>
      <w:tblGrid>
        <w:gridCol w:w="9345"/>
      </w:tblGrid>
      <w:tr w:rsidR="008412D5" w14:paraId="09E33867" w14:textId="77777777" w:rsidTr="00CA1FCB">
        <w:trPr>
          <w:cnfStyle w:val="100000000000" w:firstRow="1" w:lastRow="0" w:firstColumn="0" w:lastColumn="0" w:oddVBand="0" w:evenVBand="0" w:oddHBand="0" w:evenHBand="0" w:firstRowFirstColumn="0" w:firstRowLastColumn="0" w:lastRowFirstColumn="0" w:lastRowLastColumn="0"/>
          <w:trHeight w:val="4661"/>
        </w:trPr>
        <w:tc>
          <w:tcPr>
            <w:cnfStyle w:val="001000000000" w:firstRow="0" w:lastRow="0" w:firstColumn="1" w:lastColumn="0" w:oddVBand="0" w:evenVBand="0" w:oddHBand="0" w:evenHBand="0" w:firstRowFirstColumn="0" w:firstRowLastColumn="0" w:lastRowFirstColumn="0" w:lastRowLastColumn="0"/>
            <w:tcW w:w="9345" w:type="dxa"/>
          </w:tcPr>
          <w:p w14:paraId="333692FE" w14:textId="77777777" w:rsidR="008412D5" w:rsidRPr="009E2299" w:rsidRDefault="008412D5" w:rsidP="003362DF">
            <w:pPr>
              <w:rPr>
                <w:b w:val="0"/>
              </w:rPr>
            </w:pPr>
            <w:r w:rsidRPr="009E2299">
              <w:rPr>
                <w:rFonts w:cs="Gotham Book"/>
                <w:b w:val="0"/>
                <w:color w:val="000000"/>
                <w:szCs w:val="19"/>
              </w:rPr>
              <w:t>The Committee</w:t>
            </w:r>
            <w:r w:rsidRPr="009E2299">
              <w:rPr>
                <w:rFonts w:cs="Gotham Book"/>
                <w:b w:val="0"/>
                <w:color w:val="000000"/>
                <w:sz w:val="20"/>
                <w:szCs w:val="19"/>
              </w:rPr>
              <w:t xml:space="preserve"> </w:t>
            </w:r>
            <w:r w:rsidRPr="009E2299">
              <w:rPr>
                <w:b w:val="0"/>
              </w:rPr>
              <w:t>has elected the following Office Bearers:</w:t>
            </w:r>
          </w:p>
          <w:p w14:paraId="4FB1ECC5" w14:textId="55D685A1" w:rsidR="008412D5" w:rsidRPr="009E2299" w:rsidRDefault="008412D5" w:rsidP="00CA1FCB">
            <w:pPr>
              <w:spacing w:afterLines="60" w:after="144"/>
              <w:rPr>
                <w:b w:val="0"/>
              </w:rPr>
            </w:pPr>
            <w:r w:rsidRPr="009E2299">
              <w:rPr>
                <w:b w:val="0"/>
              </w:rPr>
              <w:t>Chairperson:</w:t>
            </w:r>
            <w:r w:rsidRPr="009E2299">
              <w:rPr>
                <w:b w:val="0"/>
              </w:rPr>
              <w:tab/>
            </w:r>
            <w:r w:rsidRPr="009E2299">
              <w:rPr>
                <w:b w:val="0"/>
              </w:rPr>
              <w:tab/>
            </w:r>
          </w:p>
          <w:p w14:paraId="77D51AE1" w14:textId="1FD975B2" w:rsidR="008412D5" w:rsidRPr="009E2299" w:rsidRDefault="008412D5" w:rsidP="00CA1FCB">
            <w:pPr>
              <w:spacing w:afterLines="60" w:after="144"/>
              <w:rPr>
                <w:b w:val="0"/>
              </w:rPr>
            </w:pPr>
            <w:r w:rsidRPr="009E2299">
              <w:rPr>
                <w:b w:val="0"/>
              </w:rPr>
              <w:t>Phone:</w:t>
            </w:r>
            <w:r w:rsidRPr="009E2299">
              <w:rPr>
                <w:b w:val="0"/>
              </w:rPr>
              <w:tab/>
            </w:r>
            <w:r w:rsidRPr="009E2299">
              <w:rPr>
                <w:b w:val="0"/>
              </w:rPr>
              <w:tab/>
            </w:r>
          </w:p>
          <w:p w14:paraId="4575175C" w14:textId="41F40A9B" w:rsidR="008412D5" w:rsidRPr="009E2299" w:rsidRDefault="008412D5" w:rsidP="00CA1FCB">
            <w:pPr>
              <w:spacing w:afterLines="60" w:after="144"/>
              <w:rPr>
                <w:b w:val="0"/>
              </w:rPr>
            </w:pPr>
            <w:r w:rsidRPr="009E2299">
              <w:rPr>
                <w:b w:val="0"/>
              </w:rPr>
              <w:t xml:space="preserve">Email: </w:t>
            </w:r>
            <w:r w:rsidRPr="009E2299">
              <w:rPr>
                <w:b w:val="0"/>
              </w:rPr>
              <w:tab/>
            </w:r>
            <w:r w:rsidRPr="009E2299">
              <w:rPr>
                <w:b w:val="0"/>
              </w:rPr>
              <w:tab/>
            </w:r>
          </w:p>
          <w:p w14:paraId="380DF45F" w14:textId="7C9ABE08" w:rsidR="008412D5" w:rsidRPr="009E2299" w:rsidRDefault="008412D5" w:rsidP="00CA1FCB">
            <w:pPr>
              <w:spacing w:afterLines="60" w:after="144"/>
              <w:rPr>
                <w:b w:val="0"/>
              </w:rPr>
            </w:pPr>
            <w:r w:rsidRPr="009E2299">
              <w:rPr>
                <w:b w:val="0"/>
              </w:rPr>
              <w:t>Secretary:</w:t>
            </w:r>
            <w:r w:rsidRPr="009E2299">
              <w:rPr>
                <w:b w:val="0"/>
              </w:rPr>
              <w:tab/>
            </w:r>
          </w:p>
          <w:p w14:paraId="0A64B316" w14:textId="12FC7E16" w:rsidR="008412D5" w:rsidRPr="009E2299" w:rsidRDefault="008412D5" w:rsidP="00CA1FCB">
            <w:pPr>
              <w:spacing w:afterLines="60" w:after="144"/>
              <w:rPr>
                <w:b w:val="0"/>
              </w:rPr>
            </w:pPr>
            <w:r w:rsidRPr="009E2299">
              <w:rPr>
                <w:b w:val="0"/>
              </w:rPr>
              <w:t xml:space="preserve">Phone: </w:t>
            </w:r>
            <w:r w:rsidRPr="009E2299">
              <w:rPr>
                <w:b w:val="0"/>
              </w:rPr>
              <w:tab/>
            </w:r>
            <w:r w:rsidRPr="009E2299">
              <w:rPr>
                <w:b w:val="0"/>
              </w:rPr>
              <w:tab/>
            </w:r>
          </w:p>
          <w:p w14:paraId="54370CE9" w14:textId="2C7BD6A4" w:rsidR="008412D5" w:rsidRPr="009E2299" w:rsidRDefault="008412D5" w:rsidP="00CA1FCB">
            <w:pPr>
              <w:spacing w:afterLines="60" w:after="144"/>
              <w:rPr>
                <w:b w:val="0"/>
              </w:rPr>
            </w:pPr>
            <w:r w:rsidRPr="009E2299">
              <w:rPr>
                <w:b w:val="0"/>
              </w:rPr>
              <w:t xml:space="preserve">Email: </w:t>
            </w:r>
            <w:r w:rsidRPr="009E2299">
              <w:rPr>
                <w:b w:val="0"/>
              </w:rPr>
              <w:tab/>
            </w:r>
            <w:r w:rsidRPr="009E2299">
              <w:rPr>
                <w:b w:val="0"/>
              </w:rPr>
              <w:tab/>
            </w:r>
          </w:p>
          <w:p w14:paraId="5EF73024" w14:textId="358B2B41" w:rsidR="008412D5" w:rsidRPr="009E2299" w:rsidRDefault="008412D5" w:rsidP="00CA1FCB">
            <w:pPr>
              <w:spacing w:afterLines="60" w:after="144"/>
              <w:rPr>
                <w:b w:val="0"/>
              </w:rPr>
            </w:pPr>
            <w:r w:rsidRPr="009E2299">
              <w:rPr>
                <w:b w:val="0"/>
              </w:rPr>
              <w:t>Treasurer:</w:t>
            </w:r>
            <w:r w:rsidRPr="009E2299">
              <w:rPr>
                <w:b w:val="0"/>
              </w:rPr>
              <w:tab/>
              <w:t xml:space="preserve"> </w:t>
            </w:r>
          </w:p>
          <w:p w14:paraId="4BFECBB0" w14:textId="78107237" w:rsidR="008412D5" w:rsidRPr="009E2299" w:rsidRDefault="008412D5" w:rsidP="00CA1FCB">
            <w:pPr>
              <w:spacing w:afterLines="60" w:after="144"/>
              <w:rPr>
                <w:b w:val="0"/>
              </w:rPr>
            </w:pPr>
            <w:r w:rsidRPr="009E2299">
              <w:rPr>
                <w:b w:val="0"/>
              </w:rPr>
              <w:t xml:space="preserve">Phone: </w:t>
            </w:r>
            <w:r w:rsidRPr="009E2299">
              <w:rPr>
                <w:b w:val="0"/>
              </w:rPr>
              <w:tab/>
            </w:r>
            <w:r w:rsidRPr="009E2299">
              <w:rPr>
                <w:b w:val="0"/>
              </w:rPr>
              <w:tab/>
            </w:r>
          </w:p>
          <w:p w14:paraId="08D90D63" w14:textId="287B8F8F" w:rsidR="008412D5" w:rsidRPr="00593736" w:rsidRDefault="008412D5" w:rsidP="00CA1FCB">
            <w:pPr>
              <w:spacing w:afterLines="60" w:after="144"/>
            </w:pPr>
            <w:r w:rsidRPr="009E2299">
              <w:rPr>
                <w:b w:val="0"/>
              </w:rPr>
              <w:t xml:space="preserve">Email: </w:t>
            </w:r>
            <w:r w:rsidRPr="009E2299">
              <w:rPr>
                <w:b w:val="0"/>
              </w:rPr>
              <w:tab/>
            </w:r>
          </w:p>
        </w:tc>
      </w:tr>
    </w:tbl>
    <w:p w14:paraId="6CF78C0D" w14:textId="77777777" w:rsidR="008412D5" w:rsidRPr="0089564D" w:rsidRDefault="008412D5" w:rsidP="008412D5">
      <w:pPr>
        <w:spacing w:before="240"/>
        <w:rPr>
          <w:b/>
        </w:rPr>
      </w:pPr>
      <w:r w:rsidRPr="0089564D">
        <w:rPr>
          <w:b/>
        </w:rPr>
        <w:t xml:space="preserve">Councillor Representatives: </w:t>
      </w:r>
    </w:p>
    <w:tbl>
      <w:tblPr>
        <w:tblStyle w:val="FederationCouncilStandardTable"/>
        <w:tblW w:w="0" w:type="auto"/>
        <w:tblBorders>
          <w:top w:val="single" w:sz="4" w:space="0" w:color="F4A145" w:themeColor="accent2"/>
          <w:left w:val="single" w:sz="4" w:space="0" w:color="F4A145" w:themeColor="accent2"/>
          <w:bottom w:val="single" w:sz="4" w:space="0" w:color="F4A145" w:themeColor="accent2"/>
          <w:right w:val="single" w:sz="4" w:space="0" w:color="F4A145" w:themeColor="accent2"/>
          <w:insideH w:val="single" w:sz="4" w:space="0" w:color="F4A145" w:themeColor="accent2"/>
          <w:insideV w:val="single" w:sz="4" w:space="0" w:color="F4A145" w:themeColor="accent2"/>
        </w:tblBorders>
        <w:tblLook w:val="04A0" w:firstRow="1" w:lastRow="0" w:firstColumn="1" w:lastColumn="0" w:noHBand="0" w:noVBand="1"/>
      </w:tblPr>
      <w:tblGrid>
        <w:gridCol w:w="9345"/>
      </w:tblGrid>
      <w:tr w:rsidR="008412D5" w14:paraId="1E46A471" w14:textId="77777777" w:rsidTr="003362DF">
        <w:trPr>
          <w:cnfStyle w:val="100000000000" w:firstRow="1" w:lastRow="0" w:firstColumn="0" w:lastColumn="0" w:oddVBand="0" w:evenVBand="0" w:oddHBand="0" w:evenHBand="0" w:firstRowFirstColumn="0" w:firstRowLastColumn="0" w:lastRowFirstColumn="0" w:lastRowLastColumn="0"/>
          <w:trHeight w:val="1925"/>
        </w:trPr>
        <w:tc>
          <w:tcPr>
            <w:cnfStyle w:val="001000000000" w:firstRow="0" w:lastRow="0" w:firstColumn="1" w:lastColumn="0" w:oddVBand="0" w:evenVBand="0" w:oddHBand="0" w:evenHBand="0" w:firstRowFirstColumn="0" w:firstRowLastColumn="0" w:lastRowFirstColumn="0" w:lastRowLastColumn="0"/>
            <w:tcW w:w="9345" w:type="dxa"/>
          </w:tcPr>
          <w:p w14:paraId="6FC4B73F" w14:textId="13A4C946" w:rsidR="008412D5" w:rsidRPr="009E2299" w:rsidRDefault="008412D5" w:rsidP="003362DF">
            <w:pPr>
              <w:rPr>
                <w:b w:val="0"/>
              </w:rPr>
            </w:pPr>
            <w:r w:rsidRPr="009E2299">
              <w:rPr>
                <w:b w:val="0"/>
              </w:rPr>
              <w:t xml:space="preserve">The Councillor representative for the </w:t>
            </w:r>
            <w:r w:rsidR="00606AF8">
              <w:rPr>
                <w:b w:val="0"/>
              </w:rPr>
              <w:t>Committee</w:t>
            </w:r>
            <w:r w:rsidRPr="009E2299">
              <w:rPr>
                <w:b w:val="0"/>
              </w:rPr>
              <w:t xml:space="preserve"> is Cr. </w:t>
            </w:r>
          </w:p>
          <w:p w14:paraId="68B6D4B6" w14:textId="629C9ED1" w:rsidR="008412D5" w:rsidRPr="009E2299" w:rsidRDefault="008412D5" w:rsidP="003362DF">
            <w:pPr>
              <w:rPr>
                <w:b w:val="0"/>
              </w:rPr>
            </w:pPr>
            <w:r w:rsidRPr="009E2299">
              <w:rPr>
                <w:b w:val="0"/>
              </w:rPr>
              <w:t xml:space="preserve">Phone: </w:t>
            </w:r>
          </w:p>
          <w:p w14:paraId="490B2874" w14:textId="0ED18DE6" w:rsidR="008412D5" w:rsidRPr="009E2299" w:rsidRDefault="008412D5" w:rsidP="003362DF">
            <w:pPr>
              <w:rPr>
                <w:b w:val="0"/>
              </w:rPr>
            </w:pPr>
            <w:r w:rsidRPr="009E2299">
              <w:rPr>
                <w:b w:val="0"/>
              </w:rPr>
              <w:t xml:space="preserve">Email: </w:t>
            </w:r>
          </w:p>
          <w:p w14:paraId="4C1BB7EA" w14:textId="354C4865" w:rsidR="008412D5" w:rsidRPr="009E2299" w:rsidRDefault="008412D5" w:rsidP="003362DF">
            <w:pPr>
              <w:rPr>
                <w:b w:val="0"/>
              </w:rPr>
            </w:pPr>
            <w:r w:rsidRPr="009E2299">
              <w:rPr>
                <w:b w:val="0"/>
              </w:rPr>
              <w:t>The alternative Councillor representative is.</w:t>
            </w:r>
          </w:p>
          <w:p w14:paraId="5E6B7AAD" w14:textId="5AFF883C" w:rsidR="008412D5" w:rsidRPr="009E2299" w:rsidRDefault="008412D5" w:rsidP="003362DF">
            <w:pPr>
              <w:rPr>
                <w:b w:val="0"/>
              </w:rPr>
            </w:pPr>
            <w:r w:rsidRPr="009E2299">
              <w:rPr>
                <w:b w:val="0"/>
              </w:rPr>
              <w:t xml:space="preserve">Phone: </w:t>
            </w:r>
          </w:p>
          <w:p w14:paraId="5C4E238D" w14:textId="305EB41C" w:rsidR="008412D5" w:rsidRPr="009E2299" w:rsidRDefault="008412D5" w:rsidP="003362DF">
            <w:pPr>
              <w:rPr>
                <w:b w:val="0"/>
              </w:rPr>
            </w:pPr>
            <w:r w:rsidRPr="009E2299">
              <w:rPr>
                <w:b w:val="0"/>
              </w:rPr>
              <w:t xml:space="preserve">Email: </w:t>
            </w:r>
          </w:p>
          <w:p w14:paraId="4891D935" w14:textId="77777777" w:rsidR="008412D5" w:rsidRPr="00D96E07" w:rsidRDefault="008412D5" w:rsidP="003362DF">
            <w:r w:rsidRPr="009E2299">
              <w:rPr>
                <w:b w:val="0"/>
              </w:rPr>
              <w:t>Note: The Councillor representative must not be a member of the Committee</w:t>
            </w:r>
          </w:p>
        </w:tc>
      </w:tr>
    </w:tbl>
    <w:p w14:paraId="6DB347D4" w14:textId="77777777" w:rsidR="008412D5" w:rsidRPr="0089564D" w:rsidRDefault="008412D5" w:rsidP="008412D5">
      <w:pPr>
        <w:spacing w:before="240"/>
        <w:rPr>
          <w:b/>
        </w:rPr>
      </w:pPr>
      <w:r w:rsidRPr="0089564D">
        <w:rPr>
          <w:b/>
        </w:rPr>
        <w:t>Council Staff Representative:</w:t>
      </w:r>
    </w:p>
    <w:tbl>
      <w:tblPr>
        <w:tblStyle w:val="FederationCouncilStandardTable"/>
        <w:tblW w:w="0" w:type="auto"/>
        <w:tblBorders>
          <w:top w:val="single" w:sz="4" w:space="0" w:color="F4A145" w:themeColor="accent2"/>
          <w:left w:val="single" w:sz="4" w:space="0" w:color="F4A145" w:themeColor="accent2"/>
          <w:bottom w:val="single" w:sz="4" w:space="0" w:color="F4A145" w:themeColor="accent2"/>
          <w:right w:val="single" w:sz="4" w:space="0" w:color="F4A145" w:themeColor="accent2"/>
          <w:insideH w:val="single" w:sz="4" w:space="0" w:color="F4A145" w:themeColor="accent2"/>
          <w:insideV w:val="single" w:sz="4" w:space="0" w:color="F4A145" w:themeColor="accent2"/>
        </w:tblBorders>
        <w:tblLook w:val="04A0" w:firstRow="1" w:lastRow="0" w:firstColumn="1" w:lastColumn="0" w:noHBand="0" w:noVBand="1"/>
      </w:tblPr>
      <w:tblGrid>
        <w:gridCol w:w="9345"/>
      </w:tblGrid>
      <w:tr w:rsidR="008412D5" w14:paraId="74F64ECD" w14:textId="77777777" w:rsidTr="0035052F">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345" w:type="dxa"/>
          </w:tcPr>
          <w:p w14:paraId="11D775B2" w14:textId="23E89C89" w:rsidR="008412D5" w:rsidRPr="009E2299" w:rsidRDefault="008412D5" w:rsidP="003362DF">
            <w:pPr>
              <w:rPr>
                <w:b w:val="0"/>
              </w:rPr>
            </w:pPr>
            <w:r w:rsidRPr="009E2299">
              <w:rPr>
                <w:b w:val="0"/>
              </w:rPr>
              <w:t xml:space="preserve">The Council staff representative for the </w:t>
            </w:r>
            <w:r w:rsidR="00606AF8">
              <w:rPr>
                <w:b w:val="0"/>
              </w:rPr>
              <w:t>Committee</w:t>
            </w:r>
            <w:r w:rsidRPr="009E2299">
              <w:rPr>
                <w:b w:val="0"/>
              </w:rPr>
              <w:t xml:space="preserve"> is</w:t>
            </w:r>
            <w:r w:rsidR="00C96F87">
              <w:rPr>
                <w:b w:val="0"/>
              </w:rPr>
              <w:t xml:space="preserve"> </w:t>
            </w:r>
            <w:r w:rsidRPr="009E2299">
              <w:rPr>
                <w:b w:val="0"/>
              </w:rPr>
              <w:t>.</w:t>
            </w:r>
          </w:p>
          <w:p w14:paraId="11CAF3E0" w14:textId="597B899C" w:rsidR="008412D5" w:rsidRPr="009E2299" w:rsidRDefault="008412D5" w:rsidP="0035052F">
            <w:pPr>
              <w:spacing w:after="160"/>
              <w:rPr>
                <w:b w:val="0"/>
              </w:rPr>
            </w:pPr>
            <w:r w:rsidRPr="009E2299">
              <w:rPr>
                <w:b w:val="0"/>
              </w:rPr>
              <w:t xml:space="preserve">Phone: </w:t>
            </w:r>
          </w:p>
          <w:p w14:paraId="31FA936B" w14:textId="7BF27336" w:rsidR="008412D5" w:rsidRPr="00F275B9" w:rsidRDefault="008412D5" w:rsidP="00C96F87">
            <w:pPr>
              <w:spacing w:after="160"/>
              <w:rPr>
                <w:b w:val="0"/>
              </w:rPr>
            </w:pPr>
            <w:r w:rsidRPr="009E2299">
              <w:rPr>
                <w:b w:val="0"/>
              </w:rPr>
              <w:t xml:space="preserve">Email: </w:t>
            </w:r>
          </w:p>
        </w:tc>
      </w:tr>
    </w:tbl>
    <w:p w14:paraId="571DEB7C" w14:textId="718B0E53" w:rsidR="008412D5" w:rsidRPr="00BA2CDB" w:rsidRDefault="008412D5" w:rsidP="00731857">
      <w:pPr>
        <w:pStyle w:val="Heading2"/>
      </w:pPr>
      <w:r>
        <w:br w:type="page"/>
      </w:r>
      <w:bookmarkStart w:id="27" w:name="_Toc89358105"/>
      <w:r w:rsidRPr="0089564D">
        <w:lastRenderedPageBreak/>
        <w:t>Schedule 2. Meetings</w:t>
      </w:r>
      <w:bookmarkEnd w:id="27"/>
      <w:r>
        <w:t xml:space="preserve"> </w:t>
      </w:r>
    </w:p>
    <w:p w14:paraId="31DFE9AF" w14:textId="77777777" w:rsidR="008412D5" w:rsidRDefault="008412D5" w:rsidP="008412D5">
      <w:pPr>
        <w:rPr>
          <w:b/>
        </w:rPr>
      </w:pPr>
      <w:r>
        <w:rPr>
          <w:b/>
        </w:rPr>
        <w:t>Frequency</w:t>
      </w:r>
    </w:p>
    <w:tbl>
      <w:tblPr>
        <w:tblStyle w:val="FederationCouncilStandardTable"/>
        <w:tblW w:w="0" w:type="auto"/>
        <w:tblBorders>
          <w:top w:val="single" w:sz="4" w:space="0" w:color="F4A145" w:themeColor="accent2"/>
          <w:left w:val="single" w:sz="4" w:space="0" w:color="F4A145" w:themeColor="accent2"/>
          <w:bottom w:val="single" w:sz="4" w:space="0" w:color="F4A145" w:themeColor="accent2"/>
          <w:right w:val="single" w:sz="4" w:space="0" w:color="F4A145" w:themeColor="accent2"/>
          <w:insideH w:val="single" w:sz="4" w:space="0" w:color="F4A145" w:themeColor="accent2"/>
          <w:insideV w:val="single" w:sz="4" w:space="0" w:color="F4A145" w:themeColor="accent2"/>
        </w:tblBorders>
        <w:tblLook w:val="04A0" w:firstRow="1" w:lastRow="0" w:firstColumn="1" w:lastColumn="0" w:noHBand="0" w:noVBand="1"/>
      </w:tblPr>
      <w:tblGrid>
        <w:gridCol w:w="9345"/>
      </w:tblGrid>
      <w:tr w:rsidR="008412D5" w14:paraId="14F6408B" w14:textId="77777777" w:rsidTr="00336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14:paraId="7614BF27" w14:textId="61873DB9" w:rsidR="008412D5" w:rsidRPr="009E2299" w:rsidRDefault="008412D5" w:rsidP="00E30EC4">
            <w:pPr>
              <w:rPr>
                <w:b w:val="0"/>
              </w:rPr>
            </w:pPr>
            <w:r w:rsidRPr="009E2299">
              <w:rPr>
                <w:b w:val="0"/>
              </w:rPr>
              <w:t xml:space="preserve">Meetings will be held </w:t>
            </w:r>
            <w:r w:rsidR="00A71558">
              <w:rPr>
                <w:b w:val="0"/>
              </w:rPr>
              <w:t xml:space="preserve">4 times a year </w:t>
            </w:r>
            <w:r w:rsidRPr="009E2299">
              <w:rPr>
                <w:b w:val="0"/>
              </w:rPr>
              <w:t xml:space="preserve">on the </w:t>
            </w:r>
            <w:sdt>
              <w:sdtPr>
                <w:id w:val="327256050"/>
                <w:placeholder>
                  <w:docPart w:val="DefaultPlaceholder_-1854013440"/>
                </w:placeholder>
              </w:sdtPr>
              <w:sdtEndPr/>
              <w:sdtContent>
                <w:r w:rsidR="00E30EC4">
                  <w:rPr>
                    <w:b w:val="0"/>
                  </w:rPr>
                  <w:t>Insert 1</w:t>
                </w:r>
                <w:r w:rsidR="00E30EC4" w:rsidRPr="00E30EC4">
                  <w:rPr>
                    <w:b w:val="0"/>
                    <w:vertAlign w:val="superscript"/>
                  </w:rPr>
                  <w:t>st</w:t>
                </w:r>
                <w:r w:rsidR="00E30EC4">
                  <w:rPr>
                    <w:b w:val="0"/>
                  </w:rPr>
                  <w:t xml:space="preserve"> 2</w:t>
                </w:r>
                <w:r w:rsidR="00E30EC4" w:rsidRPr="00E30EC4">
                  <w:rPr>
                    <w:b w:val="0"/>
                    <w:vertAlign w:val="superscript"/>
                  </w:rPr>
                  <w:t>nd</w:t>
                </w:r>
                <w:r w:rsidR="00E30EC4">
                  <w:rPr>
                    <w:b w:val="0"/>
                  </w:rPr>
                  <w:t xml:space="preserve"> 3</w:t>
                </w:r>
                <w:r w:rsidR="00E30EC4" w:rsidRPr="00E30EC4">
                  <w:rPr>
                    <w:b w:val="0"/>
                    <w:vertAlign w:val="superscript"/>
                  </w:rPr>
                  <w:t>rd</w:t>
                </w:r>
                <w:r w:rsidR="00E30EC4">
                  <w:rPr>
                    <w:b w:val="0"/>
                  </w:rPr>
                  <w:t xml:space="preserve"> or 4</w:t>
                </w:r>
                <w:r w:rsidR="00E30EC4" w:rsidRPr="00E30EC4">
                  <w:rPr>
                    <w:b w:val="0"/>
                    <w:vertAlign w:val="superscript"/>
                  </w:rPr>
                  <w:t>th</w:t>
                </w:r>
                <w:r w:rsidR="00E30EC4">
                  <w:rPr>
                    <w:b w:val="0"/>
                  </w:rPr>
                  <w:t xml:space="preserve"> day </w:t>
                </w:r>
              </w:sdtContent>
            </w:sdt>
            <w:r w:rsidR="00A71558">
              <w:rPr>
                <w:b w:val="0"/>
              </w:rPr>
              <w:t xml:space="preserve">of the nominated </w:t>
            </w:r>
            <w:r w:rsidRPr="009E2299">
              <w:rPr>
                <w:b w:val="0"/>
              </w:rPr>
              <w:t xml:space="preserve">month and more frequently as required from time to time e.g. during major project works being completed, as agreed by </w:t>
            </w:r>
            <w:r w:rsidR="00A71558">
              <w:rPr>
                <w:b w:val="0"/>
              </w:rPr>
              <w:t xml:space="preserve">all </w:t>
            </w:r>
            <w:r w:rsidR="00606AF8" w:rsidRPr="009E2299">
              <w:rPr>
                <w:b w:val="0"/>
              </w:rPr>
              <w:t>Committee</w:t>
            </w:r>
            <w:r w:rsidRPr="009E2299">
              <w:rPr>
                <w:b w:val="0"/>
              </w:rPr>
              <w:t xml:space="preserve"> members</w:t>
            </w:r>
            <w:r w:rsidR="00A71558">
              <w:rPr>
                <w:b w:val="0"/>
              </w:rPr>
              <w:t xml:space="preserve"> and staff representative</w:t>
            </w:r>
            <w:r w:rsidRPr="009E2299">
              <w:rPr>
                <w:b w:val="0"/>
              </w:rPr>
              <w:t>.</w:t>
            </w:r>
          </w:p>
        </w:tc>
      </w:tr>
    </w:tbl>
    <w:p w14:paraId="4616D443" w14:textId="77777777" w:rsidR="008412D5" w:rsidRDefault="008412D5" w:rsidP="008412D5">
      <w:pPr>
        <w:spacing w:before="120"/>
        <w:rPr>
          <w:b/>
        </w:rPr>
      </w:pPr>
      <w:r>
        <w:rPr>
          <w:b/>
        </w:rPr>
        <w:t xml:space="preserve">Time and Venue </w:t>
      </w:r>
    </w:p>
    <w:tbl>
      <w:tblPr>
        <w:tblStyle w:val="FederationCouncilStandardTable"/>
        <w:tblW w:w="0" w:type="auto"/>
        <w:tblBorders>
          <w:top w:val="single" w:sz="4" w:space="0" w:color="F4A145" w:themeColor="accent2"/>
          <w:left w:val="single" w:sz="4" w:space="0" w:color="F4A145" w:themeColor="accent2"/>
          <w:bottom w:val="single" w:sz="4" w:space="0" w:color="F4A145" w:themeColor="accent2"/>
          <w:right w:val="single" w:sz="4" w:space="0" w:color="F4A145" w:themeColor="accent2"/>
          <w:insideH w:val="single" w:sz="4" w:space="0" w:color="F4A145" w:themeColor="accent2"/>
          <w:insideV w:val="single" w:sz="4" w:space="0" w:color="F4A145" w:themeColor="accent2"/>
        </w:tblBorders>
        <w:tblLook w:val="04A0" w:firstRow="1" w:lastRow="0" w:firstColumn="1" w:lastColumn="0" w:noHBand="0" w:noVBand="1"/>
      </w:tblPr>
      <w:tblGrid>
        <w:gridCol w:w="9345"/>
      </w:tblGrid>
      <w:tr w:rsidR="008412D5" w14:paraId="643D3A72" w14:textId="77777777" w:rsidTr="00336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14:paraId="74D9D7EB" w14:textId="5CED1921" w:rsidR="008412D5" w:rsidRPr="009E2299" w:rsidRDefault="008412D5" w:rsidP="00E30EC4">
            <w:pPr>
              <w:rPr>
                <w:b w:val="0"/>
              </w:rPr>
            </w:pPr>
            <w:r w:rsidRPr="009E2299">
              <w:rPr>
                <w:b w:val="0"/>
              </w:rPr>
              <w:t xml:space="preserve">Meetings will be convened to open at </w:t>
            </w:r>
            <w:sdt>
              <w:sdtPr>
                <w:id w:val="562601904"/>
                <w:placeholder>
                  <w:docPart w:val="DefaultPlaceholder_-1854013440"/>
                </w:placeholder>
              </w:sdtPr>
              <w:sdtEndPr/>
              <w:sdtContent>
                <w:r w:rsidR="00E30EC4">
                  <w:rPr>
                    <w:b w:val="0"/>
                  </w:rPr>
                  <w:t>Insert time</w:t>
                </w:r>
              </w:sdtContent>
            </w:sdt>
            <w:r w:rsidR="00E30EC4">
              <w:rPr>
                <w:b w:val="0"/>
              </w:rPr>
              <w:t xml:space="preserve"> </w:t>
            </w:r>
            <w:r w:rsidRPr="009E2299">
              <w:rPr>
                <w:b w:val="0"/>
              </w:rPr>
              <w:t xml:space="preserve">at the </w:t>
            </w:r>
            <w:sdt>
              <w:sdtPr>
                <w:id w:val="-1613741559"/>
                <w:placeholder>
                  <w:docPart w:val="DefaultPlaceholder_-1854013440"/>
                </w:placeholder>
              </w:sdtPr>
              <w:sdtEndPr/>
              <w:sdtContent>
                <w:r w:rsidR="00E30EC4">
                  <w:rPr>
                    <w:b w:val="0"/>
                  </w:rPr>
                  <w:t>Address where meetings are held</w:t>
                </w:r>
              </w:sdtContent>
            </w:sdt>
          </w:p>
        </w:tc>
      </w:tr>
    </w:tbl>
    <w:p w14:paraId="1BF80CCB" w14:textId="77777777" w:rsidR="008412D5" w:rsidRDefault="008412D5" w:rsidP="008412D5">
      <w:pPr>
        <w:rPr>
          <w:b/>
        </w:rPr>
      </w:pPr>
    </w:p>
    <w:p w14:paraId="160F985F" w14:textId="77777777" w:rsidR="008412D5" w:rsidRDefault="008412D5" w:rsidP="008412D5">
      <w:pPr>
        <w:spacing w:after="0" w:line="240" w:lineRule="auto"/>
        <w:rPr>
          <w:b/>
        </w:rPr>
      </w:pPr>
      <w:r>
        <w:rPr>
          <w:b/>
        </w:rPr>
        <w:br w:type="page"/>
      </w:r>
    </w:p>
    <w:p w14:paraId="6F553912" w14:textId="77777777" w:rsidR="008412D5" w:rsidRPr="00BA2CDB" w:rsidRDefault="008412D5" w:rsidP="00731857">
      <w:pPr>
        <w:pStyle w:val="Heading2"/>
      </w:pPr>
      <w:bookmarkStart w:id="28" w:name="_Toc89358106"/>
      <w:r w:rsidRPr="0089564D">
        <w:lastRenderedPageBreak/>
        <w:t xml:space="preserve">Schedule </w:t>
      </w:r>
      <w:r>
        <w:t>3. Committee Income/Expenditure</w:t>
      </w:r>
      <w:bookmarkEnd w:id="28"/>
      <w:r>
        <w:t xml:space="preserve"> </w:t>
      </w:r>
    </w:p>
    <w:p w14:paraId="337B4919" w14:textId="77777777" w:rsidR="008412D5" w:rsidRPr="00D96CD4" w:rsidRDefault="008412D5" w:rsidP="008412D5">
      <w:pPr>
        <w:rPr>
          <w:szCs w:val="24"/>
        </w:rPr>
      </w:pPr>
      <w:r>
        <w:rPr>
          <w:szCs w:val="24"/>
        </w:rPr>
        <w:t xml:space="preserve">Note: Committee finances are </w:t>
      </w:r>
      <w:r w:rsidRPr="00D96CD4">
        <w:rPr>
          <w:szCs w:val="24"/>
        </w:rPr>
        <w:t xml:space="preserve">expected to be </w:t>
      </w:r>
      <w:r>
        <w:rPr>
          <w:szCs w:val="24"/>
        </w:rPr>
        <w:t xml:space="preserve">included as part of the </w:t>
      </w:r>
      <w:r w:rsidRPr="00D96CD4">
        <w:rPr>
          <w:szCs w:val="24"/>
        </w:rPr>
        <w:t xml:space="preserve">ongoing review of </w:t>
      </w:r>
      <w:r>
        <w:rPr>
          <w:szCs w:val="24"/>
        </w:rPr>
        <w:t xml:space="preserve">Section 355 </w:t>
      </w:r>
      <w:r w:rsidRPr="00D96CD4">
        <w:rPr>
          <w:szCs w:val="24"/>
        </w:rPr>
        <w:t>Committees</w:t>
      </w:r>
      <w:r>
        <w:rPr>
          <w:szCs w:val="24"/>
        </w:rPr>
        <w:t xml:space="preserve"> at which time this information will be included in the table below.</w:t>
      </w:r>
    </w:p>
    <w:tbl>
      <w:tblPr>
        <w:tblStyle w:val="FederationCouncilStandardTable"/>
        <w:tblpPr w:leftFromText="180" w:rightFromText="180" w:vertAnchor="text" w:horzAnchor="margin" w:tblpYSpec="bottom"/>
        <w:tblW w:w="0" w:type="auto"/>
        <w:tblBorders>
          <w:top w:val="single" w:sz="4" w:space="0" w:color="F4A145" w:themeColor="accent2"/>
          <w:left w:val="single" w:sz="4" w:space="0" w:color="F4A145" w:themeColor="accent2"/>
          <w:bottom w:val="single" w:sz="4" w:space="0" w:color="F4A145" w:themeColor="accent2"/>
          <w:right w:val="single" w:sz="4" w:space="0" w:color="F4A145" w:themeColor="accent2"/>
          <w:insideH w:val="single" w:sz="4" w:space="0" w:color="F4A145" w:themeColor="accent2"/>
          <w:insideV w:val="single" w:sz="4" w:space="0" w:color="F4A145" w:themeColor="accent2"/>
        </w:tblBorders>
        <w:tblLook w:val="04A0" w:firstRow="1" w:lastRow="0" w:firstColumn="1" w:lastColumn="0" w:noHBand="0" w:noVBand="1"/>
      </w:tblPr>
      <w:tblGrid>
        <w:gridCol w:w="9345"/>
      </w:tblGrid>
      <w:tr w:rsidR="008412D5" w14:paraId="6531FD4D" w14:textId="77777777" w:rsidTr="003362DF">
        <w:trPr>
          <w:cnfStyle w:val="100000000000" w:firstRow="1" w:lastRow="0" w:firstColumn="0" w:lastColumn="0" w:oddVBand="0" w:evenVBand="0" w:oddHBand="0" w:evenHBand="0" w:firstRowFirstColumn="0" w:firstRowLastColumn="0" w:lastRowFirstColumn="0" w:lastRowLastColumn="0"/>
          <w:trHeight w:val="1496"/>
        </w:trPr>
        <w:tc>
          <w:tcPr>
            <w:cnfStyle w:val="001000000000" w:firstRow="0" w:lastRow="0" w:firstColumn="1" w:lastColumn="0" w:oddVBand="0" w:evenVBand="0" w:oddHBand="0" w:evenHBand="0" w:firstRowFirstColumn="0" w:firstRowLastColumn="0" w:lastRowFirstColumn="0" w:lastRowLastColumn="0"/>
            <w:tcW w:w="9345" w:type="dxa"/>
          </w:tcPr>
          <w:p w14:paraId="1BB00ABE" w14:textId="77777777" w:rsidR="008412D5" w:rsidRDefault="008412D5" w:rsidP="003362DF">
            <w:r>
              <w:t>Allocation from Council:</w:t>
            </w:r>
          </w:p>
          <w:p w14:paraId="4B98D983" w14:textId="77777777" w:rsidR="008412D5" w:rsidRDefault="008412D5" w:rsidP="003362DF">
            <w:r>
              <w:t>Other Income sources:</w:t>
            </w:r>
          </w:p>
          <w:p w14:paraId="41DD6329" w14:textId="77777777" w:rsidR="008412D5" w:rsidRDefault="008412D5" w:rsidP="003362DF">
            <w:r>
              <w:t>Fixed Costs:</w:t>
            </w:r>
          </w:p>
        </w:tc>
      </w:tr>
    </w:tbl>
    <w:p w14:paraId="49CF51E8" w14:textId="77777777" w:rsidR="008412D5" w:rsidRDefault="008412D5" w:rsidP="008412D5">
      <w:pPr>
        <w:rPr>
          <w:b/>
        </w:rPr>
      </w:pPr>
    </w:p>
    <w:p w14:paraId="05A3465A" w14:textId="77777777" w:rsidR="00322425" w:rsidRDefault="00322425" w:rsidP="008412D5">
      <w:pPr>
        <w:rPr>
          <w:b/>
        </w:rPr>
      </w:pPr>
    </w:p>
    <w:p w14:paraId="0818555A" w14:textId="77777777" w:rsidR="00322425" w:rsidRDefault="00322425" w:rsidP="008412D5">
      <w:pPr>
        <w:rPr>
          <w:b/>
        </w:rPr>
      </w:pPr>
    </w:p>
    <w:p w14:paraId="11EEE98A" w14:textId="77777777" w:rsidR="00322425" w:rsidRDefault="00322425" w:rsidP="008412D5">
      <w:pPr>
        <w:rPr>
          <w:b/>
        </w:rPr>
      </w:pPr>
    </w:p>
    <w:p w14:paraId="31861071" w14:textId="288F063C" w:rsidR="008412D5" w:rsidRPr="00AE284A" w:rsidRDefault="008412D5" w:rsidP="008412D5">
      <w:pPr>
        <w:rPr>
          <w:b/>
        </w:rPr>
      </w:pPr>
      <w:r w:rsidRPr="00AE284A">
        <w:rPr>
          <w:b/>
        </w:rPr>
        <w:t>Bank Account and Signatories</w:t>
      </w:r>
      <w:r>
        <w:rPr>
          <w:b/>
        </w:rPr>
        <w:t xml:space="preserve"> (If applicable) </w:t>
      </w:r>
    </w:p>
    <w:tbl>
      <w:tblPr>
        <w:tblStyle w:val="FederationCouncilStandardTable"/>
        <w:tblpPr w:leftFromText="180" w:rightFromText="180" w:vertAnchor="text" w:horzAnchor="margin" w:tblpYSpec="bottom"/>
        <w:tblW w:w="0" w:type="auto"/>
        <w:tblBorders>
          <w:top w:val="single" w:sz="4" w:space="0" w:color="F4A145" w:themeColor="accent2"/>
          <w:left w:val="single" w:sz="4" w:space="0" w:color="F4A145" w:themeColor="accent2"/>
          <w:bottom w:val="single" w:sz="4" w:space="0" w:color="F4A145" w:themeColor="accent2"/>
          <w:right w:val="single" w:sz="4" w:space="0" w:color="F4A145" w:themeColor="accent2"/>
          <w:insideH w:val="single" w:sz="4" w:space="0" w:color="F4A145" w:themeColor="accent2"/>
          <w:insideV w:val="single" w:sz="4" w:space="0" w:color="F4A145" w:themeColor="accent2"/>
        </w:tblBorders>
        <w:tblLook w:val="04A0" w:firstRow="1" w:lastRow="0" w:firstColumn="1" w:lastColumn="0" w:noHBand="0" w:noVBand="1"/>
      </w:tblPr>
      <w:tblGrid>
        <w:gridCol w:w="9345"/>
      </w:tblGrid>
      <w:tr w:rsidR="008412D5" w14:paraId="290D9310" w14:textId="77777777" w:rsidTr="003362DF">
        <w:trPr>
          <w:cnfStyle w:val="100000000000" w:firstRow="1" w:lastRow="0" w:firstColumn="0" w:lastColumn="0" w:oddVBand="0" w:evenVBand="0" w:oddHBand="0" w:evenHBand="0" w:firstRowFirstColumn="0" w:firstRowLastColumn="0" w:lastRowFirstColumn="0" w:lastRowLastColumn="0"/>
          <w:trHeight w:val="1496"/>
        </w:trPr>
        <w:tc>
          <w:tcPr>
            <w:cnfStyle w:val="001000000000" w:firstRow="0" w:lastRow="0" w:firstColumn="1" w:lastColumn="0" w:oddVBand="0" w:evenVBand="0" w:oddHBand="0" w:evenHBand="0" w:firstRowFirstColumn="0" w:firstRowLastColumn="0" w:lastRowFirstColumn="0" w:lastRowLastColumn="0"/>
            <w:tcW w:w="9345" w:type="dxa"/>
          </w:tcPr>
          <w:p w14:paraId="7F318CBF" w14:textId="10D07738" w:rsidR="008412D5" w:rsidRDefault="008412D5" w:rsidP="003362DF">
            <w:r>
              <w:t xml:space="preserve">Bank Account Name: Federation Council &lt;Insert name of </w:t>
            </w:r>
            <w:r w:rsidR="00606AF8">
              <w:t>Committee</w:t>
            </w:r>
            <w:r>
              <w:t xml:space="preserve">&gt; Section 355 Committee </w:t>
            </w:r>
          </w:p>
          <w:p w14:paraId="2AF18974" w14:textId="77777777" w:rsidR="008412D5" w:rsidRDefault="008412D5" w:rsidP="003362DF">
            <w:r>
              <w:t>Bank Account Number:</w:t>
            </w:r>
          </w:p>
          <w:p w14:paraId="0F32E99B" w14:textId="77777777" w:rsidR="008412D5" w:rsidRDefault="008412D5" w:rsidP="003362DF">
            <w:r>
              <w:t>Signatory 1.</w:t>
            </w:r>
          </w:p>
          <w:p w14:paraId="2F389735" w14:textId="77777777" w:rsidR="008412D5" w:rsidRDefault="008412D5" w:rsidP="003362DF">
            <w:r>
              <w:t>Signatory 2.</w:t>
            </w:r>
          </w:p>
        </w:tc>
      </w:tr>
    </w:tbl>
    <w:p w14:paraId="08CF993E" w14:textId="77777777" w:rsidR="008412D5" w:rsidRDefault="008412D5" w:rsidP="008412D5">
      <w:pPr>
        <w:spacing w:after="0" w:line="240" w:lineRule="auto"/>
        <w:rPr>
          <w:b/>
        </w:rPr>
      </w:pPr>
    </w:p>
    <w:p w14:paraId="1F369D7E" w14:textId="77777777" w:rsidR="008412D5" w:rsidRDefault="008412D5" w:rsidP="008412D5">
      <w:pPr>
        <w:spacing w:after="0" w:line="240" w:lineRule="auto"/>
        <w:rPr>
          <w:b/>
          <w:sz w:val="28"/>
        </w:rPr>
      </w:pPr>
      <w:r>
        <w:rPr>
          <w:b/>
          <w:sz w:val="28"/>
        </w:rPr>
        <w:br w:type="page"/>
      </w:r>
    </w:p>
    <w:p w14:paraId="0D44A692" w14:textId="13C80798" w:rsidR="008412D5" w:rsidRPr="00BA2CDB" w:rsidRDefault="008412D5" w:rsidP="00731857">
      <w:pPr>
        <w:pStyle w:val="Heading2"/>
      </w:pPr>
      <w:bookmarkStart w:id="29" w:name="_Toc89358107"/>
      <w:r w:rsidRPr="0089564D">
        <w:lastRenderedPageBreak/>
        <w:t xml:space="preserve">Schedule </w:t>
      </w:r>
      <w:r>
        <w:t>4. General Committee Responsibilities</w:t>
      </w:r>
      <w:bookmarkEnd w:id="29"/>
      <w:r>
        <w:t xml:space="preserve"> </w:t>
      </w:r>
      <w:r w:rsidR="00A47E83">
        <w:t xml:space="preserve"> </w:t>
      </w:r>
    </w:p>
    <w:p w14:paraId="1DB6E092" w14:textId="2651871E" w:rsidR="008412D5" w:rsidRPr="00EE7B46" w:rsidRDefault="008412D5" w:rsidP="008412D5">
      <w:r w:rsidRPr="00EE7B46">
        <w:t>Note</w:t>
      </w:r>
      <w:r>
        <w:t xml:space="preserve">: The list below is a standard list of responsibilities for </w:t>
      </w:r>
      <w:r w:rsidR="00606AF8">
        <w:t>Committee</w:t>
      </w:r>
      <w:r>
        <w:t xml:space="preserve">s.  </w:t>
      </w:r>
      <w:r w:rsidR="00C96F87">
        <w:t xml:space="preserve">Items to be selected as applicable and to be </w:t>
      </w:r>
      <w:r w:rsidR="00E30EC4">
        <w:t>reviewed by Council staff and Committee.</w:t>
      </w:r>
    </w:p>
    <w:tbl>
      <w:tblPr>
        <w:tblStyle w:val="FederationCouncilStandardTable"/>
        <w:tblW w:w="9493" w:type="dxa"/>
        <w:tblLook w:val="04A0" w:firstRow="1" w:lastRow="0" w:firstColumn="1" w:lastColumn="0" w:noHBand="0" w:noVBand="1"/>
      </w:tblPr>
      <w:tblGrid>
        <w:gridCol w:w="6806"/>
        <w:gridCol w:w="1413"/>
        <w:gridCol w:w="1274"/>
      </w:tblGrid>
      <w:tr w:rsidR="008412D5" w:rsidRPr="00213924" w14:paraId="3DF078DF" w14:textId="77777777" w:rsidTr="00322425">
        <w:trPr>
          <w:cnfStyle w:val="100000000000" w:firstRow="1" w:lastRow="0" w:firstColumn="0" w:lastColumn="0" w:oddVBand="0" w:evenVBand="0" w:oddHBand="0" w:evenHBand="0" w:firstRowFirstColumn="0" w:firstRowLastColumn="0" w:lastRowFirstColumn="0" w:lastRowLastColumn="0"/>
          <w:trHeight w:val="482"/>
          <w:tblHeader/>
        </w:trPr>
        <w:tc>
          <w:tcPr>
            <w:cnfStyle w:val="001000000000" w:firstRow="0" w:lastRow="0" w:firstColumn="1" w:lastColumn="0" w:oddVBand="0" w:evenVBand="0" w:oddHBand="0" w:evenHBand="0" w:firstRowFirstColumn="0" w:firstRowLastColumn="0" w:lastRowFirstColumn="0" w:lastRowLastColumn="0"/>
            <w:tcW w:w="6806" w:type="dxa"/>
            <w:shd w:val="clear" w:color="auto" w:fill="BFBFBF" w:themeFill="background1" w:themeFillShade="BF"/>
          </w:tcPr>
          <w:p w14:paraId="0BD1F6FE" w14:textId="77777777" w:rsidR="008412D5" w:rsidRPr="00213924" w:rsidRDefault="008412D5" w:rsidP="003362DF">
            <w:pPr>
              <w:spacing w:after="0" w:line="240" w:lineRule="auto"/>
            </w:pPr>
            <w:r w:rsidRPr="00213924">
              <w:t xml:space="preserve">Responsibilities </w:t>
            </w:r>
          </w:p>
        </w:tc>
        <w:tc>
          <w:tcPr>
            <w:tcW w:w="1413" w:type="dxa"/>
            <w:shd w:val="clear" w:color="auto" w:fill="BFBFBF" w:themeFill="background1" w:themeFillShade="BF"/>
          </w:tcPr>
          <w:p w14:paraId="10FD195C" w14:textId="77777777" w:rsidR="008412D5" w:rsidRPr="00213924" w:rsidRDefault="008412D5" w:rsidP="003362DF">
            <w:pPr>
              <w:spacing w:after="0" w:line="240" w:lineRule="auto"/>
              <w:cnfStyle w:val="100000000000" w:firstRow="1" w:lastRow="0" w:firstColumn="0" w:lastColumn="0" w:oddVBand="0" w:evenVBand="0" w:oddHBand="0" w:evenHBand="0" w:firstRowFirstColumn="0" w:firstRowLastColumn="0" w:lastRowFirstColumn="0" w:lastRowLastColumn="0"/>
            </w:pPr>
            <w:r w:rsidRPr="00213924">
              <w:t>Council</w:t>
            </w:r>
          </w:p>
        </w:tc>
        <w:tc>
          <w:tcPr>
            <w:tcW w:w="1274" w:type="dxa"/>
            <w:shd w:val="clear" w:color="auto" w:fill="BFBFBF" w:themeFill="background1" w:themeFillShade="BF"/>
          </w:tcPr>
          <w:p w14:paraId="58C2A2E8" w14:textId="77777777" w:rsidR="008412D5" w:rsidRPr="00213924" w:rsidRDefault="008412D5" w:rsidP="003362DF">
            <w:pPr>
              <w:spacing w:after="0" w:line="240" w:lineRule="auto"/>
              <w:cnfStyle w:val="100000000000" w:firstRow="1" w:lastRow="0" w:firstColumn="0" w:lastColumn="0" w:oddVBand="0" w:evenVBand="0" w:oddHBand="0" w:evenHBand="0" w:firstRowFirstColumn="0" w:firstRowLastColumn="0" w:lastRowFirstColumn="0" w:lastRowLastColumn="0"/>
            </w:pPr>
            <w:r w:rsidRPr="00213924">
              <w:t xml:space="preserve">Committee </w:t>
            </w:r>
          </w:p>
        </w:tc>
      </w:tr>
      <w:tr w:rsidR="008412D5" w:rsidRPr="00213924" w14:paraId="0932E320"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gridSpan w:val="3"/>
          </w:tcPr>
          <w:p w14:paraId="4D59CDA4" w14:textId="77777777" w:rsidR="008412D5" w:rsidRPr="00213924" w:rsidRDefault="008412D5" w:rsidP="003362DF">
            <w:pPr>
              <w:spacing w:after="0" w:line="240" w:lineRule="auto"/>
              <w:contextualSpacing/>
              <w:jc w:val="both"/>
              <w:rPr>
                <w:sz w:val="28"/>
              </w:rPr>
            </w:pPr>
            <w:r>
              <w:rPr>
                <w:rFonts w:cstheme="minorHAnsi"/>
              </w:rPr>
              <w:t>Governance / Safety / Risk</w:t>
            </w:r>
          </w:p>
        </w:tc>
      </w:tr>
      <w:tr w:rsidR="008412D5" w:rsidRPr="00213924" w14:paraId="04D28335"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003FEE3D" w14:textId="77777777" w:rsidR="008412D5" w:rsidRPr="00213924" w:rsidRDefault="008412D5" w:rsidP="003362DF">
            <w:pPr>
              <w:autoSpaceDE w:val="0"/>
              <w:autoSpaceDN w:val="0"/>
              <w:adjustRightInd w:val="0"/>
              <w:spacing w:before="0" w:after="0" w:line="240" w:lineRule="auto"/>
              <w:contextualSpacing/>
              <w:jc w:val="both"/>
              <w:rPr>
                <w:b w:val="0"/>
                <w:sz w:val="28"/>
              </w:rPr>
            </w:pPr>
            <w:r w:rsidRPr="00213924">
              <w:rPr>
                <w:rFonts w:cstheme="minorHAnsi"/>
                <w:b w:val="0"/>
              </w:rPr>
              <w:t>Attend most Committee meetings</w:t>
            </w:r>
          </w:p>
        </w:tc>
        <w:tc>
          <w:tcPr>
            <w:tcW w:w="1413" w:type="dxa"/>
          </w:tcPr>
          <w:p w14:paraId="2FA342B3" w14:textId="77777777" w:rsidR="008412D5" w:rsidRPr="00F609E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rPr>
            </w:pPr>
          </w:p>
        </w:tc>
        <w:tc>
          <w:tcPr>
            <w:tcW w:w="1274" w:type="dxa"/>
          </w:tcPr>
          <w:p w14:paraId="25428AC6" w14:textId="77777777" w:rsidR="008412D5" w:rsidRPr="00F609E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rPr>
            </w:pPr>
          </w:p>
        </w:tc>
      </w:tr>
      <w:tr w:rsidR="008412D5" w:rsidRPr="00213924" w14:paraId="76E49CF6"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1B00415A" w14:textId="77777777" w:rsidR="008412D5" w:rsidRPr="00213924" w:rsidRDefault="008412D5" w:rsidP="003362DF">
            <w:pPr>
              <w:autoSpaceDE w:val="0"/>
              <w:autoSpaceDN w:val="0"/>
              <w:adjustRightInd w:val="0"/>
              <w:spacing w:after="0" w:line="240" w:lineRule="auto"/>
              <w:rPr>
                <w:rFonts w:cstheme="minorHAnsi"/>
                <w:b w:val="0"/>
              </w:rPr>
            </w:pPr>
            <w:r w:rsidRPr="00213924">
              <w:rPr>
                <w:rFonts w:cstheme="minorHAnsi"/>
                <w:b w:val="0"/>
              </w:rPr>
              <w:t>Participate in meetings – this involves:</w:t>
            </w:r>
          </w:p>
          <w:p w14:paraId="73D7DCE7" w14:textId="77777777" w:rsidR="008412D5" w:rsidRDefault="008412D5" w:rsidP="003362DF">
            <w:pPr>
              <w:autoSpaceDE w:val="0"/>
              <w:autoSpaceDN w:val="0"/>
              <w:adjustRightInd w:val="0"/>
              <w:spacing w:after="0" w:line="240" w:lineRule="auto"/>
              <w:ind w:left="720"/>
              <w:rPr>
                <w:rFonts w:cstheme="minorHAnsi"/>
                <w:b w:val="0"/>
              </w:rPr>
            </w:pPr>
            <w:r>
              <w:rPr>
                <w:rFonts w:cstheme="minorHAnsi"/>
                <w:b w:val="0"/>
              </w:rPr>
              <w:t>reading all agenda papers;</w:t>
            </w:r>
          </w:p>
          <w:p w14:paraId="3B428780" w14:textId="77777777" w:rsidR="008412D5" w:rsidRPr="00213924" w:rsidRDefault="008412D5" w:rsidP="003362DF">
            <w:pPr>
              <w:autoSpaceDE w:val="0"/>
              <w:autoSpaceDN w:val="0"/>
              <w:adjustRightInd w:val="0"/>
              <w:spacing w:after="0" w:line="240" w:lineRule="auto"/>
              <w:ind w:left="720"/>
              <w:rPr>
                <w:rFonts w:cstheme="minorHAnsi"/>
                <w:b w:val="0"/>
              </w:rPr>
            </w:pPr>
            <w:r w:rsidRPr="00213924">
              <w:rPr>
                <w:rFonts w:cstheme="minorHAnsi"/>
                <w:b w:val="0"/>
              </w:rPr>
              <w:t>being on time;</w:t>
            </w:r>
          </w:p>
          <w:p w14:paraId="0254FD77" w14:textId="77777777" w:rsidR="008412D5" w:rsidRPr="00213924" w:rsidRDefault="008412D5" w:rsidP="003362DF">
            <w:pPr>
              <w:autoSpaceDE w:val="0"/>
              <w:autoSpaceDN w:val="0"/>
              <w:adjustRightInd w:val="0"/>
              <w:spacing w:after="0" w:line="240" w:lineRule="auto"/>
              <w:ind w:left="720"/>
              <w:rPr>
                <w:rFonts w:cstheme="minorHAnsi"/>
                <w:b w:val="0"/>
              </w:rPr>
            </w:pPr>
            <w:r w:rsidRPr="00213924">
              <w:rPr>
                <w:rFonts w:cstheme="minorHAnsi"/>
                <w:b w:val="0"/>
              </w:rPr>
              <w:t>sticking to the agenda;</w:t>
            </w:r>
          </w:p>
          <w:p w14:paraId="118C680B" w14:textId="77777777" w:rsidR="008412D5" w:rsidRPr="00213924" w:rsidRDefault="008412D5" w:rsidP="003362DF">
            <w:pPr>
              <w:autoSpaceDE w:val="0"/>
              <w:autoSpaceDN w:val="0"/>
              <w:adjustRightInd w:val="0"/>
              <w:spacing w:after="0" w:line="240" w:lineRule="auto"/>
              <w:ind w:left="720"/>
              <w:rPr>
                <w:rFonts w:cstheme="minorHAnsi"/>
                <w:b w:val="0"/>
              </w:rPr>
            </w:pPr>
            <w:r w:rsidRPr="00213924">
              <w:rPr>
                <w:rFonts w:cstheme="minorHAnsi"/>
                <w:b w:val="0"/>
              </w:rPr>
              <w:t>contributing to the discussion where appropriate;</w:t>
            </w:r>
          </w:p>
          <w:p w14:paraId="52802F1C" w14:textId="77777777" w:rsidR="008412D5" w:rsidRPr="00213924" w:rsidRDefault="008412D5" w:rsidP="003362DF">
            <w:pPr>
              <w:autoSpaceDE w:val="0"/>
              <w:autoSpaceDN w:val="0"/>
              <w:adjustRightInd w:val="0"/>
              <w:spacing w:after="0" w:line="240" w:lineRule="auto"/>
              <w:ind w:left="720"/>
              <w:rPr>
                <w:rFonts w:cstheme="minorHAnsi"/>
                <w:b w:val="0"/>
              </w:rPr>
            </w:pPr>
            <w:r w:rsidRPr="00213924">
              <w:rPr>
                <w:rFonts w:cstheme="minorHAnsi"/>
                <w:b w:val="0"/>
              </w:rPr>
              <w:t>being objective, listening to others’ views;</w:t>
            </w:r>
          </w:p>
          <w:p w14:paraId="1A9C3019" w14:textId="77777777" w:rsidR="008412D5" w:rsidRPr="00213924" w:rsidRDefault="008412D5" w:rsidP="003362DF">
            <w:pPr>
              <w:autoSpaceDE w:val="0"/>
              <w:autoSpaceDN w:val="0"/>
              <w:adjustRightInd w:val="0"/>
              <w:spacing w:after="0" w:line="240" w:lineRule="auto"/>
              <w:ind w:left="720"/>
              <w:rPr>
                <w:b w:val="0"/>
                <w:sz w:val="28"/>
              </w:rPr>
            </w:pPr>
            <w:r w:rsidRPr="00213924">
              <w:rPr>
                <w:rFonts w:cstheme="minorHAnsi"/>
                <w:b w:val="0"/>
              </w:rPr>
              <w:t>volunteering to do some of the necessary tasks required.</w:t>
            </w:r>
          </w:p>
        </w:tc>
        <w:tc>
          <w:tcPr>
            <w:tcW w:w="1413" w:type="dxa"/>
          </w:tcPr>
          <w:p w14:paraId="74EDEA46" w14:textId="77777777" w:rsidR="008412D5" w:rsidRPr="00F609E1" w:rsidRDefault="008412D5" w:rsidP="008412D5">
            <w:pPr>
              <w:pStyle w:val="ListParagraph"/>
              <w:numPr>
                <w:ilvl w:val="0"/>
                <w:numId w:val="36"/>
              </w:numPr>
              <w:spacing w:after="0"/>
              <w:jc w:val="both"/>
              <w:cnfStyle w:val="000000000000" w:firstRow="0" w:lastRow="0" w:firstColumn="0" w:lastColumn="0" w:oddVBand="0" w:evenVBand="0" w:oddHBand="0" w:evenHBand="0" w:firstRowFirstColumn="0" w:firstRowLastColumn="0" w:lastRowFirstColumn="0" w:lastRowLastColumn="0"/>
              <w:rPr>
                <w:sz w:val="28"/>
              </w:rPr>
            </w:pPr>
          </w:p>
        </w:tc>
        <w:tc>
          <w:tcPr>
            <w:tcW w:w="1274" w:type="dxa"/>
          </w:tcPr>
          <w:p w14:paraId="66416C4C" w14:textId="77777777" w:rsidR="008412D5" w:rsidRPr="00F609E1" w:rsidRDefault="008412D5" w:rsidP="008412D5">
            <w:pPr>
              <w:pStyle w:val="ListParagraph"/>
              <w:numPr>
                <w:ilvl w:val="0"/>
                <w:numId w:val="36"/>
              </w:numPr>
              <w:spacing w:after="0"/>
              <w:jc w:val="both"/>
              <w:cnfStyle w:val="000000000000" w:firstRow="0" w:lastRow="0" w:firstColumn="0" w:lastColumn="0" w:oddVBand="0" w:evenVBand="0" w:oddHBand="0" w:evenHBand="0" w:firstRowFirstColumn="0" w:firstRowLastColumn="0" w:lastRowFirstColumn="0" w:lastRowLastColumn="0"/>
              <w:rPr>
                <w:sz w:val="28"/>
              </w:rPr>
            </w:pPr>
          </w:p>
        </w:tc>
      </w:tr>
      <w:tr w:rsidR="008412D5" w:rsidRPr="00213924" w14:paraId="13677F7E"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3B668526" w14:textId="77777777" w:rsidR="008412D5" w:rsidRPr="00213924" w:rsidRDefault="008412D5" w:rsidP="003362DF">
            <w:pPr>
              <w:spacing w:before="0" w:after="0"/>
              <w:contextualSpacing/>
              <w:jc w:val="both"/>
              <w:rPr>
                <w:b w:val="0"/>
                <w:sz w:val="28"/>
              </w:rPr>
            </w:pPr>
            <w:r w:rsidRPr="00213924">
              <w:rPr>
                <w:rFonts w:cstheme="minorHAnsi"/>
                <w:b w:val="0"/>
              </w:rPr>
              <w:t>Support the office bear</w:t>
            </w:r>
            <w:r>
              <w:rPr>
                <w:rFonts w:cstheme="minorHAnsi"/>
                <w:b w:val="0"/>
              </w:rPr>
              <w:t>ers in carrying out their roles.</w:t>
            </w:r>
          </w:p>
        </w:tc>
        <w:tc>
          <w:tcPr>
            <w:tcW w:w="1413" w:type="dxa"/>
          </w:tcPr>
          <w:p w14:paraId="670EDF57" w14:textId="77777777" w:rsidR="008412D5" w:rsidRPr="00B87611" w:rsidRDefault="008412D5" w:rsidP="008412D5">
            <w:pPr>
              <w:pStyle w:val="ListParagraph"/>
              <w:numPr>
                <w:ilvl w:val="0"/>
                <w:numId w:val="36"/>
              </w:numPr>
              <w:spacing w:after="0"/>
              <w:jc w:val="both"/>
              <w:cnfStyle w:val="000000000000" w:firstRow="0" w:lastRow="0" w:firstColumn="0" w:lastColumn="0" w:oddVBand="0" w:evenVBand="0" w:oddHBand="0" w:evenHBand="0" w:firstRowFirstColumn="0" w:firstRowLastColumn="0" w:lastRowFirstColumn="0" w:lastRowLastColumn="0"/>
              <w:rPr>
                <w:rFonts w:eastAsiaTheme="minorEastAsia"/>
                <w:sz w:val="28"/>
                <w:szCs w:val="24"/>
                <w:lang w:val="en-US"/>
              </w:rPr>
            </w:pPr>
          </w:p>
        </w:tc>
        <w:tc>
          <w:tcPr>
            <w:tcW w:w="1274" w:type="dxa"/>
          </w:tcPr>
          <w:p w14:paraId="409AF2F5" w14:textId="77777777" w:rsidR="008412D5" w:rsidRPr="00B87611" w:rsidRDefault="008412D5" w:rsidP="008412D5">
            <w:pPr>
              <w:pStyle w:val="ListParagraph"/>
              <w:numPr>
                <w:ilvl w:val="0"/>
                <w:numId w:val="36"/>
              </w:numPr>
              <w:spacing w:after="0"/>
              <w:jc w:val="both"/>
              <w:cnfStyle w:val="000000000000" w:firstRow="0" w:lastRow="0" w:firstColumn="0" w:lastColumn="0" w:oddVBand="0" w:evenVBand="0" w:oddHBand="0" w:evenHBand="0" w:firstRowFirstColumn="0" w:firstRowLastColumn="0" w:lastRowFirstColumn="0" w:lastRowLastColumn="0"/>
              <w:rPr>
                <w:rFonts w:eastAsiaTheme="minorEastAsia"/>
                <w:sz w:val="28"/>
                <w:szCs w:val="24"/>
                <w:lang w:val="en-US"/>
              </w:rPr>
            </w:pPr>
          </w:p>
        </w:tc>
      </w:tr>
      <w:tr w:rsidR="008412D5" w:rsidRPr="00213924" w14:paraId="3C30A9EB"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0492BA20" w14:textId="77777777" w:rsidR="008412D5" w:rsidRPr="00213924" w:rsidRDefault="008412D5" w:rsidP="003362DF">
            <w:pPr>
              <w:autoSpaceDE w:val="0"/>
              <w:autoSpaceDN w:val="0"/>
              <w:adjustRightInd w:val="0"/>
              <w:spacing w:after="0" w:line="240" w:lineRule="auto"/>
              <w:rPr>
                <w:rFonts w:cstheme="minorHAnsi"/>
                <w:b w:val="0"/>
              </w:rPr>
            </w:pPr>
            <w:r w:rsidRPr="00213924">
              <w:rPr>
                <w:rFonts w:cstheme="minorHAnsi"/>
                <w:b w:val="0"/>
              </w:rPr>
              <w:t>Assist in organising the Annual General Meeting.</w:t>
            </w:r>
          </w:p>
        </w:tc>
        <w:tc>
          <w:tcPr>
            <w:tcW w:w="1413" w:type="dxa"/>
          </w:tcPr>
          <w:p w14:paraId="0BFB1DB1" w14:textId="77777777" w:rsidR="008412D5" w:rsidRPr="00B87611" w:rsidRDefault="008412D5" w:rsidP="008412D5">
            <w:pPr>
              <w:pStyle w:val="ListParagraph"/>
              <w:numPr>
                <w:ilvl w:val="0"/>
                <w:numId w:val="36"/>
              </w:numPr>
              <w:spacing w:after="0"/>
              <w:jc w:val="both"/>
              <w:cnfStyle w:val="000000000000" w:firstRow="0" w:lastRow="0" w:firstColumn="0" w:lastColumn="0" w:oddVBand="0" w:evenVBand="0" w:oddHBand="0" w:evenHBand="0" w:firstRowFirstColumn="0" w:firstRowLastColumn="0" w:lastRowFirstColumn="0" w:lastRowLastColumn="0"/>
              <w:rPr>
                <w:rFonts w:eastAsiaTheme="minorEastAsia"/>
                <w:sz w:val="28"/>
                <w:szCs w:val="24"/>
                <w:lang w:val="en-US"/>
              </w:rPr>
            </w:pPr>
          </w:p>
        </w:tc>
        <w:tc>
          <w:tcPr>
            <w:tcW w:w="1274" w:type="dxa"/>
          </w:tcPr>
          <w:p w14:paraId="3BAECE64" w14:textId="77777777" w:rsidR="008412D5" w:rsidRPr="00B87611" w:rsidRDefault="008412D5" w:rsidP="008412D5">
            <w:pPr>
              <w:pStyle w:val="ListParagraph"/>
              <w:numPr>
                <w:ilvl w:val="0"/>
                <w:numId w:val="36"/>
              </w:numPr>
              <w:spacing w:after="0"/>
              <w:jc w:val="both"/>
              <w:cnfStyle w:val="000000000000" w:firstRow="0" w:lastRow="0" w:firstColumn="0" w:lastColumn="0" w:oddVBand="0" w:evenVBand="0" w:oddHBand="0" w:evenHBand="0" w:firstRowFirstColumn="0" w:firstRowLastColumn="0" w:lastRowFirstColumn="0" w:lastRowLastColumn="0"/>
              <w:rPr>
                <w:rFonts w:eastAsiaTheme="minorEastAsia"/>
                <w:sz w:val="28"/>
                <w:szCs w:val="24"/>
                <w:lang w:val="en-US"/>
              </w:rPr>
            </w:pPr>
          </w:p>
        </w:tc>
      </w:tr>
      <w:tr w:rsidR="008412D5" w:rsidRPr="00213924" w14:paraId="355CEDBC"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31F3832D" w14:textId="77777777" w:rsidR="008412D5" w:rsidRDefault="008412D5" w:rsidP="003362DF">
            <w:pPr>
              <w:spacing w:line="240" w:lineRule="auto"/>
              <w:contextualSpacing/>
              <w:rPr>
                <w:rFonts w:cstheme="minorHAnsi"/>
              </w:rPr>
            </w:pPr>
            <w:r>
              <w:rPr>
                <w:rFonts w:cstheme="minorHAnsi"/>
                <w:b w:val="0"/>
              </w:rPr>
              <w:t>E</w:t>
            </w:r>
            <w:r w:rsidRPr="003733A5">
              <w:rPr>
                <w:rFonts w:cstheme="minorHAnsi"/>
                <w:b w:val="0"/>
              </w:rPr>
              <w:t>nsure the safety of the patrons, c</w:t>
            </w:r>
            <w:r>
              <w:rPr>
                <w:rFonts w:cstheme="minorHAnsi"/>
                <w:b w:val="0"/>
              </w:rPr>
              <w:t xml:space="preserve">ontractors and volunteers. </w:t>
            </w:r>
          </w:p>
        </w:tc>
        <w:tc>
          <w:tcPr>
            <w:tcW w:w="1413" w:type="dxa"/>
          </w:tcPr>
          <w:p w14:paraId="65FC10EA" w14:textId="77777777" w:rsidR="008412D5" w:rsidRPr="00B8761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heme="minorEastAsia"/>
                <w:sz w:val="28"/>
                <w:szCs w:val="24"/>
                <w:lang w:val="en-US"/>
              </w:rPr>
            </w:pPr>
          </w:p>
        </w:tc>
        <w:tc>
          <w:tcPr>
            <w:tcW w:w="1274" w:type="dxa"/>
          </w:tcPr>
          <w:p w14:paraId="1221CA5C" w14:textId="77777777" w:rsidR="008412D5" w:rsidRPr="00B8761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heme="minorEastAsia"/>
                <w:sz w:val="28"/>
                <w:szCs w:val="24"/>
                <w:lang w:val="en-US"/>
              </w:rPr>
            </w:pPr>
          </w:p>
        </w:tc>
      </w:tr>
      <w:tr w:rsidR="008412D5" w:rsidRPr="005840F3" w14:paraId="0EFB6589"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4919159F" w14:textId="77777777" w:rsidR="008412D5" w:rsidRPr="005840F3" w:rsidRDefault="008412D5" w:rsidP="003362DF">
            <w:pPr>
              <w:spacing w:line="240" w:lineRule="auto"/>
              <w:contextualSpacing/>
              <w:rPr>
                <w:rFonts w:cstheme="minorHAnsi"/>
                <w:b w:val="0"/>
              </w:rPr>
            </w:pPr>
            <w:r w:rsidRPr="005840F3">
              <w:rPr>
                <w:rFonts w:cstheme="minorHAnsi"/>
                <w:b w:val="0"/>
              </w:rPr>
              <w:t>Supervise volunteers</w:t>
            </w:r>
            <w:r>
              <w:rPr>
                <w:rFonts w:cstheme="minorHAnsi"/>
                <w:b w:val="0"/>
              </w:rPr>
              <w:t xml:space="preserve"> and keep a volunteer register.</w:t>
            </w:r>
          </w:p>
        </w:tc>
        <w:tc>
          <w:tcPr>
            <w:tcW w:w="1413" w:type="dxa"/>
          </w:tcPr>
          <w:p w14:paraId="625F43CF" w14:textId="77777777" w:rsidR="008412D5" w:rsidRPr="005840F3" w:rsidRDefault="008412D5" w:rsidP="003362DF">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sz w:val="28"/>
              </w:rPr>
            </w:pPr>
          </w:p>
        </w:tc>
        <w:tc>
          <w:tcPr>
            <w:tcW w:w="1274" w:type="dxa"/>
          </w:tcPr>
          <w:p w14:paraId="7BB94E3D" w14:textId="77777777" w:rsidR="008412D5" w:rsidRPr="00F609E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rPr>
            </w:pPr>
          </w:p>
        </w:tc>
      </w:tr>
      <w:tr w:rsidR="008412D5" w:rsidRPr="00452FEE" w14:paraId="0CA10F40"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5D72F77C" w14:textId="77777777" w:rsidR="008412D5" w:rsidRPr="00452FEE" w:rsidRDefault="008412D5" w:rsidP="003362DF">
            <w:pPr>
              <w:spacing w:line="240" w:lineRule="auto"/>
              <w:contextualSpacing/>
              <w:rPr>
                <w:rFonts w:cstheme="minorHAnsi"/>
                <w:b w:val="0"/>
              </w:rPr>
            </w:pPr>
            <w:r>
              <w:rPr>
                <w:rFonts w:cstheme="minorHAnsi"/>
                <w:b w:val="0"/>
              </w:rPr>
              <w:t>C</w:t>
            </w:r>
            <w:r w:rsidRPr="00452FEE">
              <w:rPr>
                <w:rFonts w:cstheme="minorHAnsi"/>
                <w:b w:val="0"/>
              </w:rPr>
              <w:t>ompl</w:t>
            </w:r>
            <w:r>
              <w:rPr>
                <w:rFonts w:cstheme="minorHAnsi"/>
                <w:b w:val="0"/>
              </w:rPr>
              <w:t>y</w:t>
            </w:r>
            <w:r w:rsidRPr="00452FEE">
              <w:rPr>
                <w:rFonts w:cstheme="minorHAnsi"/>
                <w:b w:val="0"/>
              </w:rPr>
              <w:t xml:space="preserve"> with Council policies and all relevant legislation.</w:t>
            </w:r>
            <w:r w:rsidRPr="00452FEE">
              <w:rPr>
                <w:rFonts w:cstheme="minorHAnsi"/>
                <w:b w:val="0"/>
              </w:rPr>
              <w:tab/>
            </w:r>
          </w:p>
        </w:tc>
        <w:tc>
          <w:tcPr>
            <w:tcW w:w="1413" w:type="dxa"/>
          </w:tcPr>
          <w:p w14:paraId="1E8D2B29" w14:textId="77777777" w:rsidR="008412D5" w:rsidRPr="00F9117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heme="minorEastAsia"/>
                <w:sz w:val="28"/>
                <w:szCs w:val="24"/>
                <w:lang w:val="en-US"/>
              </w:rPr>
            </w:pPr>
          </w:p>
        </w:tc>
        <w:tc>
          <w:tcPr>
            <w:tcW w:w="1274" w:type="dxa"/>
          </w:tcPr>
          <w:p w14:paraId="28BD98F1" w14:textId="77777777" w:rsidR="008412D5" w:rsidRPr="00F9117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heme="minorEastAsia"/>
                <w:sz w:val="28"/>
                <w:szCs w:val="24"/>
                <w:lang w:val="en-US"/>
              </w:rPr>
            </w:pPr>
          </w:p>
        </w:tc>
      </w:tr>
      <w:tr w:rsidR="008412D5" w:rsidRPr="00BE6147" w14:paraId="2CF4520A"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19D2B87C" w14:textId="5A49FD3A" w:rsidR="008412D5" w:rsidRPr="00BE6147" w:rsidRDefault="008412D5" w:rsidP="003362DF">
            <w:pPr>
              <w:spacing w:line="240" w:lineRule="auto"/>
              <w:contextualSpacing/>
              <w:rPr>
                <w:rFonts w:cstheme="minorHAnsi"/>
                <w:b w:val="0"/>
              </w:rPr>
            </w:pPr>
            <w:r>
              <w:rPr>
                <w:rFonts w:cstheme="minorHAnsi"/>
                <w:b w:val="0"/>
              </w:rPr>
              <w:t>P</w:t>
            </w:r>
            <w:r w:rsidRPr="00BE6147">
              <w:rPr>
                <w:rFonts w:cstheme="minorHAnsi"/>
                <w:b w:val="0"/>
              </w:rPr>
              <w:t>rovide input into the overall management of the fa</w:t>
            </w:r>
            <w:r>
              <w:rPr>
                <w:rFonts w:cstheme="minorHAnsi"/>
                <w:b w:val="0"/>
              </w:rPr>
              <w:t xml:space="preserve">cility / </w:t>
            </w:r>
            <w:r w:rsidR="00606AF8">
              <w:rPr>
                <w:rFonts w:cstheme="minorHAnsi"/>
                <w:b w:val="0"/>
              </w:rPr>
              <w:t>Committee</w:t>
            </w:r>
            <w:r>
              <w:rPr>
                <w:rFonts w:cstheme="minorHAnsi"/>
                <w:b w:val="0"/>
              </w:rPr>
              <w:t xml:space="preserve"> function.  </w:t>
            </w:r>
          </w:p>
        </w:tc>
        <w:tc>
          <w:tcPr>
            <w:tcW w:w="1413" w:type="dxa"/>
          </w:tcPr>
          <w:p w14:paraId="43FC234C" w14:textId="77777777" w:rsidR="008412D5" w:rsidRPr="00BE6147" w:rsidRDefault="008412D5" w:rsidP="003362DF">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sz w:val="28"/>
              </w:rPr>
            </w:pPr>
          </w:p>
        </w:tc>
        <w:tc>
          <w:tcPr>
            <w:tcW w:w="1274" w:type="dxa"/>
          </w:tcPr>
          <w:p w14:paraId="3AE2E191" w14:textId="77777777" w:rsidR="008412D5" w:rsidRPr="00F9117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heme="minorEastAsia"/>
                <w:sz w:val="28"/>
                <w:szCs w:val="24"/>
                <w:lang w:val="en-US"/>
              </w:rPr>
            </w:pPr>
          </w:p>
        </w:tc>
      </w:tr>
      <w:tr w:rsidR="008412D5" w:rsidRPr="00452FEE" w14:paraId="217CDB20"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33FC25B9" w14:textId="77777777" w:rsidR="008412D5" w:rsidRPr="00452FEE" w:rsidRDefault="008412D5" w:rsidP="003362DF">
            <w:pPr>
              <w:spacing w:line="240" w:lineRule="auto"/>
              <w:contextualSpacing/>
              <w:rPr>
                <w:rFonts w:cstheme="minorHAnsi"/>
                <w:b w:val="0"/>
              </w:rPr>
            </w:pPr>
            <w:r>
              <w:rPr>
                <w:rFonts w:cstheme="minorHAnsi"/>
                <w:b w:val="0"/>
              </w:rPr>
              <w:t>C</w:t>
            </w:r>
            <w:r w:rsidRPr="00452FEE">
              <w:rPr>
                <w:rFonts w:cstheme="minorHAnsi"/>
                <w:b w:val="0"/>
              </w:rPr>
              <w:t>ompl</w:t>
            </w:r>
            <w:r>
              <w:rPr>
                <w:rFonts w:cstheme="minorHAnsi"/>
                <w:b w:val="0"/>
              </w:rPr>
              <w:t>y</w:t>
            </w:r>
            <w:r w:rsidRPr="00452FEE">
              <w:rPr>
                <w:rFonts w:cstheme="minorHAnsi"/>
                <w:b w:val="0"/>
              </w:rPr>
              <w:t xml:space="preserve"> with Council's adopted fees and charges, Work, Health and Safety and other legislation relevant to </w:t>
            </w:r>
            <w:r>
              <w:rPr>
                <w:rFonts w:cstheme="minorHAnsi"/>
                <w:b w:val="0"/>
              </w:rPr>
              <w:t>the operations of the facility.</w:t>
            </w:r>
          </w:p>
        </w:tc>
        <w:tc>
          <w:tcPr>
            <w:tcW w:w="1413" w:type="dxa"/>
          </w:tcPr>
          <w:p w14:paraId="6B3FE6BF" w14:textId="77777777" w:rsidR="008412D5" w:rsidRPr="00F9117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heme="minorEastAsia"/>
                <w:sz w:val="28"/>
                <w:szCs w:val="24"/>
                <w:lang w:val="en-US"/>
              </w:rPr>
            </w:pPr>
          </w:p>
        </w:tc>
        <w:tc>
          <w:tcPr>
            <w:tcW w:w="1274" w:type="dxa"/>
          </w:tcPr>
          <w:p w14:paraId="0D84249A" w14:textId="77777777" w:rsidR="008412D5" w:rsidRPr="00F9117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heme="minorEastAsia"/>
                <w:sz w:val="28"/>
                <w:szCs w:val="24"/>
                <w:lang w:val="en-US"/>
              </w:rPr>
            </w:pPr>
          </w:p>
        </w:tc>
      </w:tr>
      <w:tr w:rsidR="008412D5" w:rsidRPr="00213924" w14:paraId="6755E91B"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gridSpan w:val="3"/>
          </w:tcPr>
          <w:p w14:paraId="4DEF106C" w14:textId="77777777" w:rsidR="008412D5" w:rsidRPr="00213924" w:rsidRDefault="008412D5" w:rsidP="003362DF">
            <w:pPr>
              <w:spacing w:after="0" w:line="240" w:lineRule="auto"/>
              <w:contextualSpacing/>
              <w:jc w:val="both"/>
              <w:rPr>
                <w:sz w:val="28"/>
              </w:rPr>
            </w:pPr>
            <w:r>
              <w:rPr>
                <w:rFonts w:cstheme="minorHAnsi"/>
              </w:rPr>
              <w:t>Capital Works / Major Improvements</w:t>
            </w:r>
          </w:p>
        </w:tc>
      </w:tr>
      <w:tr w:rsidR="008412D5" w:rsidRPr="00452FEE" w14:paraId="0615352E"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65DCA3E5" w14:textId="77777777" w:rsidR="008412D5" w:rsidRPr="00452FEE" w:rsidRDefault="008412D5" w:rsidP="003362DF">
            <w:pPr>
              <w:spacing w:line="240" w:lineRule="auto"/>
              <w:contextualSpacing/>
              <w:rPr>
                <w:b w:val="0"/>
              </w:rPr>
            </w:pPr>
            <w:r>
              <w:rPr>
                <w:b w:val="0"/>
              </w:rPr>
              <w:t>P</w:t>
            </w:r>
            <w:r w:rsidRPr="00452FEE">
              <w:rPr>
                <w:b w:val="0"/>
              </w:rPr>
              <w:t>rovide recommendations to Council for function improvements and/or upgrades to the facilities.</w:t>
            </w:r>
          </w:p>
        </w:tc>
        <w:tc>
          <w:tcPr>
            <w:tcW w:w="1413" w:type="dxa"/>
          </w:tcPr>
          <w:p w14:paraId="5C888864" w14:textId="77777777" w:rsidR="008412D5" w:rsidRPr="00452FEE" w:rsidRDefault="008412D5" w:rsidP="003362DF">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sz w:val="28"/>
              </w:rPr>
            </w:pPr>
          </w:p>
        </w:tc>
        <w:tc>
          <w:tcPr>
            <w:tcW w:w="1274" w:type="dxa"/>
          </w:tcPr>
          <w:p w14:paraId="7CE55C5C" w14:textId="77777777" w:rsidR="008412D5" w:rsidRPr="00F9117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heme="minorEastAsia"/>
                <w:sz w:val="28"/>
                <w:szCs w:val="24"/>
                <w:lang w:val="en-US"/>
              </w:rPr>
            </w:pPr>
          </w:p>
        </w:tc>
      </w:tr>
      <w:tr w:rsidR="008412D5" w:rsidRPr="003733A5" w14:paraId="7FBFBA4F"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76A5CDA5" w14:textId="76F9D978" w:rsidR="008412D5" w:rsidRPr="003733A5" w:rsidRDefault="008412D5" w:rsidP="00E30EC4">
            <w:pPr>
              <w:spacing w:line="240" w:lineRule="auto"/>
              <w:contextualSpacing/>
              <w:rPr>
                <w:rFonts w:cstheme="minorHAnsi"/>
                <w:b w:val="0"/>
              </w:rPr>
            </w:pPr>
            <w:r>
              <w:rPr>
                <w:b w:val="0"/>
              </w:rPr>
              <w:t>A</w:t>
            </w:r>
            <w:r w:rsidRPr="003733A5">
              <w:rPr>
                <w:b w:val="0"/>
              </w:rPr>
              <w:t xml:space="preserve">ssist with the implementation of development plans for </w:t>
            </w:r>
            <w:sdt>
              <w:sdtPr>
                <w:id w:val="-948004938"/>
                <w:placeholder>
                  <w:docPart w:val="DefaultPlaceholder_-1854013440"/>
                </w:placeholder>
              </w:sdtPr>
              <w:sdtEndPr/>
              <w:sdtContent>
                <w:r w:rsidR="00E30EC4">
                  <w:rPr>
                    <w:b w:val="0"/>
                  </w:rPr>
                  <w:t>Name of reserve or facility as relevant</w:t>
                </w:r>
              </w:sdtContent>
            </w:sdt>
            <w:r w:rsidR="00C96F87">
              <w:rPr>
                <w:b w:val="0"/>
              </w:rPr>
              <w:t xml:space="preserve"> </w:t>
            </w:r>
            <w:r w:rsidRPr="003733A5">
              <w:rPr>
                <w:b w:val="0"/>
              </w:rPr>
              <w:t>and any associated capital projects.</w:t>
            </w:r>
          </w:p>
        </w:tc>
        <w:tc>
          <w:tcPr>
            <w:tcW w:w="1413" w:type="dxa"/>
          </w:tcPr>
          <w:p w14:paraId="51CF2C06" w14:textId="77777777" w:rsidR="008412D5" w:rsidRPr="003733A5" w:rsidRDefault="008412D5" w:rsidP="003362DF">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sz w:val="28"/>
              </w:rPr>
            </w:pPr>
          </w:p>
        </w:tc>
        <w:tc>
          <w:tcPr>
            <w:tcW w:w="1274" w:type="dxa"/>
          </w:tcPr>
          <w:p w14:paraId="13D8D067" w14:textId="77777777" w:rsidR="008412D5" w:rsidRPr="00F9117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heme="minorEastAsia"/>
                <w:sz w:val="28"/>
                <w:szCs w:val="24"/>
                <w:lang w:val="en-US"/>
              </w:rPr>
            </w:pPr>
          </w:p>
        </w:tc>
      </w:tr>
      <w:tr w:rsidR="008412D5" w:rsidRPr="003733A5" w14:paraId="418106ED"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gridSpan w:val="3"/>
          </w:tcPr>
          <w:p w14:paraId="795B600F" w14:textId="77777777" w:rsidR="008412D5" w:rsidRPr="003733A5" w:rsidRDefault="008412D5" w:rsidP="003362DF">
            <w:pPr>
              <w:spacing w:after="0" w:line="240" w:lineRule="auto"/>
              <w:contextualSpacing/>
              <w:jc w:val="both"/>
              <w:rPr>
                <w:sz w:val="28"/>
              </w:rPr>
            </w:pPr>
            <w:r>
              <w:rPr>
                <w:rFonts w:cstheme="minorHAnsi"/>
              </w:rPr>
              <w:t>Day to Day Facilities Management / Minor Maintenance</w:t>
            </w:r>
          </w:p>
        </w:tc>
      </w:tr>
      <w:tr w:rsidR="008412D5" w:rsidRPr="00BE6147" w14:paraId="72757EDA"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0DF38618" w14:textId="77777777" w:rsidR="008412D5" w:rsidRPr="00BE6147" w:rsidRDefault="008412D5" w:rsidP="003362DF">
            <w:pPr>
              <w:spacing w:line="240" w:lineRule="auto"/>
              <w:contextualSpacing/>
              <w:rPr>
                <w:b w:val="0"/>
              </w:rPr>
            </w:pPr>
            <w:r>
              <w:rPr>
                <w:b w:val="0"/>
              </w:rPr>
              <w:t xml:space="preserve">Clean facilities (Wet and dry areas) </w:t>
            </w:r>
          </w:p>
        </w:tc>
        <w:tc>
          <w:tcPr>
            <w:tcW w:w="1413" w:type="dxa"/>
          </w:tcPr>
          <w:p w14:paraId="526C11F2" w14:textId="77777777" w:rsidR="008412D5" w:rsidRPr="00F609E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rPr>
            </w:pPr>
          </w:p>
          <w:p w14:paraId="16F958D8" w14:textId="77777777" w:rsidR="008412D5" w:rsidRPr="00F609E1" w:rsidRDefault="008412D5" w:rsidP="003362DF">
            <w:pPr>
              <w:spacing w:after="0" w:line="240" w:lineRule="auto"/>
              <w:ind w:left="53"/>
              <w:jc w:val="both"/>
              <w:cnfStyle w:val="000000000000" w:firstRow="0" w:lastRow="0" w:firstColumn="0" w:lastColumn="0" w:oddVBand="0" w:evenVBand="0" w:oddHBand="0" w:evenHBand="0" w:firstRowFirstColumn="0" w:firstRowLastColumn="0" w:lastRowFirstColumn="0" w:lastRowLastColumn="0"/>
              <w:rPr>
                <w:sz w:val="28"/>
              </w:rPr>
            </w:pPr>
            <w:r w:rsidRPr="00F91171">
              <w:lastRenderedPageBreak/>
              <w:t>As per User agreements</w:t>
            </w:r>
            <w:r w:rsidRPr="00F609E1">
              <w:rPr>
                <w:b/>
              </w:rPr>
              <w:t>.</w:t>
            </w:r>
          </w:p>
        </w:tc>
        <w:tc>
          <w:tcPr>
            <w:tcW w:w="1274" w:type="dxa"/>
          </w:tcPr>
          <w:p w14:paraId="76D20778" w14:textId="77777777" w:rsidR="008412D5" w:rsidRPr="00BE6147" w:rsidRDefault="008412D5" w:rsidP="003362DF">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sz w:val="28"/>
              </w:rPr>
            </w:pPr>
          </w:p>
        </w:tc>
      </w:tr>
      <w:tr w:rsidR="008412D5" w:rsidRPr="00BE6147" w14:paraId="6DFCFC39"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20905F91" w14:textId="77777777" w:rsidR="008412D5" w:rsidRPr="00BE6147" w:rsidRDefault="008412D5" w:rsidP="003362DF">
            <w:pPr>
              <w:spacing w:line="240" w:lineRule="auto"/>
              <w:contextualSpacing/>
              <w:rPr>
                <w:b w:val="0"/>
              </w:rPr>
            </w:pPr>
            <w:r w:rsidRPr="00BE6147">
              <w:rPr>
                <w:b w:val="0"/>
              </w:rPr>
              <w:t>Replace consumables</w:t>
            </w:r>
            <w:r>
              <w:rPr>
                <w:b w:val="0"/>
              </w:rPr>
              <w:t xml:space="preserve">. (Light globes, toilet paper, cleaning supplies) </w:t>
            </w:r>
          </w:p>
        </w:tc>
        <w:tc>
          <w:tcPr>
            <w:tcW w:w="1413" w:type="dxa"/>
          </w:tcPr>
          <w:p w14:paraId="5DAF0694" w14:textId="77777777" w:rsidR="008412D5" w:rsidRPr="00BE6147" w:rsidRDefault="008412D5" w:rsidP="003362DF">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sz w:val="28"/>
              </w:rPr>
            </w:pPr>
          </w:p>
        </w:tc>
        <w:tc>
          <w:tcPr>
            <w:tcW w:w="1274" w:type="dxa"/>
          </w:tcPr>
          <w:p w14:paraId="1E9C51DB" w14:textId="77777777" w:rsidR="008412D5" w:rsidRPr="00F609E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rPr>
            </w:pPr>
          </w:p>
        </w:tc>
      </w:tr>
      <w:tr w:rsidR="008412D5" w:rsidRPr="00BE6147" w14:paraId="30D6C503"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1D65035B" w14:textId="77777777" w:rsidR="008412D5" w:rsidRPr="00BE6147" w:rsidRDefault="008412D5" w:rsidP="003362DF">
            <w:pPr>
              <w:spacing w:line="240" w:lineRule="auto"/>
              <w:contextualSpacing/>
              <w:rPr>
                <w:b w:val="0"/>
              </w:rPr>
            </w:pPr>
            <w:r>
              <w:rPr>
                <w:b w:val="0"/>
              </w:rPr>
              <w:t>Mow reserve grounds.</w:t>
            </w:r>
          </w:p>
        </w:tc>
        <w:tc>
          <w:tcPr>
            <w:tcW w:w="1413" w:type="dxa"/>
          </w:tcPr>
          <w:p w14:paraId="473E7C38" w14:textId="77777777" w:rsidR="008412D5" w:rsidRPr="00F609E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rPr>
            </w:pPr>
          </w:p>
        </w:tc>
        <w:tc>
          <w:tcPr>
            <w:tcW w:w="1274" w:type="dxa"/>
          </w:tcPr>
          <w:p w14:paraId="43305918" w14:textId="77777777" w:rsidR="008412D5" w:rsidRPr="00BE6147" w:rsidRDefault="008412D5" w:rsidP="003362DF">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sz w:val="28"/>
              </w:rPr>
            </w:pPr>
          </w:p>
        </w:tc>
      </w:tr>
      <w:tr w:rsidR="008412D5" w:rsidRPr="00BE6147" w14:paraId="29FB28E6"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3A50CF05" w14:textId="77777777" w:rsidR="008412D5" w:rsidRDefault="008412D5" w:rsidP="003362DF">
            <w:pPr>
              <w:spacing w:line="240" w:lineRule="auto"/>
              <w:contextualSpacing/>
              <w:rPr>
                <w:b w:val="0"/>
              </w:rPr>
            </w:pPr>
            <w:r>
              <w:rPr>
                <w:b w:val="0"/>
              </w:rPr>
              <w:t>Water reserve grounds.</w:t>
            </w:r>
          </w:p>
        </w:tc>
        <w:tc>
          <w:tcPr>
            <w:tcW w:w="1413" w:type="dxa"/>
          </w:tcPr>
          <w:p w14:paraId="4922BEDE" w14:textId="77777777" w:rsidR="008412D5" w:rsidRPr="00F609E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rPr>
            </w:pPr>
          </w:p>
        </w:tc>
        <w:tc>
          <w:tcPr>
            <w:tcW w:w="1274" w:type="dxa"/>
          </w:tcPr>
          <w:p w14:paraId="55013280" w14:textId="77777777" w:rsidR="008412D5" w:rsidRPr="00BE6147" w:rsidRDefault="008412D5" w:rsidP="003362DF">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sz w:val="28"/>
              </w:rPr>
            </w:pPr>
          </w:p>
        </w:tc>
      </w:tr>
      <w:tr w:rsidR="008412D5" w:rsidRPr="00BE6147" w14:paraId="52DF683B"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235CD593" w14:textId="77777777" w:rsidR="008412D5" w:rsidRPr="00BE6147" w:rsidRDefault="008412D5" w:rsidP="003362DF">
            <w:pPr>
              <w:spacing w:line="240" w:lineRule="auto"/>
              <w:contextualSpacing/>
              <w:rPr>
                <w:b w:val="0"/>
              </w:rPr>
            </w:pPr>
            <w:r>
              <w:rPr>
                <w:b w:val="0"/>
              </w:rPr>
              <w:t>Control weeds and apply pesticide and fertilisers</w:t>
            </w:r>
          </w:p>
        </w:tc>
        <w:tc>
          <w:tcPr>
            <w:tcW w:w="1413" w:type="dxa"/>
          </w:tcPr>
          <w:p w14:paraId="3B7A2FF6" w14:textId="77777777" w:rsidR="008412D5" w:rsidRPr="00F609E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rPr>
            </w:pPr>
          </w:p>
        </w:tc>
        <w:tc>
          <w:tcPr>
            <w:tcW w:w="1274" w:type="dxa"/>
          </w:tcPr>
          <w:p w14:paraId="598EB5C0" w14:textId="77777777" w:rsidR="008412D5" w:rsidRPr="00BE6147" w:rsidRDefault="008412D5" w:rsidP="003362DF">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sz w:val="28"/>
              </w:rPr>
            </w:pPr>
          </w:p>
        </w:tc>
      </w:tr>
      <w:tr w:rsidR="008412D5" w:rsidRPr="00F609E1" w14:paraId="5304BA9D"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5FAE8556" w14:textId="77777777" w:rsidR="008412D5" w:rsidRPr="00F609E1" w:rsidRDefault="008412D5" w:rsidP="003362DF">
            <w:pPr>
              <w:spacing w:line="240" w:lineRule="auto"/>
              <w:contextualSpacing/>
              <w:rPr>
                <w:b w:val="0"/>
              </w:rPr>
            </w:pPr>
            <w:r w:rsidRPr="00F609E1">
              <w:rPr>
                <w:b w:val="0"/>
              </w:rPr>
              <w:t>Carry out scheduled inspection of a</w:t>
            </w:r>
            <w:r>
              <w:rPr>
                <w:b w:val="0"/>
              </w:rPr>
              <w:t>ll a</w:t>
            </w:r>
            <w:r w:rsidRPr="00F609E1">
              <w:rPr>
                <w:b w:val="0"/>
              </w:rPr>
              <w:t>ssets</w:t>
            </w:r>
            <w:r>
              <w:rPr>
                <w:b w:val="0"/>
              </w:rPr>
              <w:t>.</w:t>
            </w:r>
          </w:p>
        </w:tc>
        <w:tc>
          <w:tcPr>
            <w:tcW w:w="1413" w:type="dxa"/>
          </w:tcPr>
          <w:p w14:paraId="453E0F48" w14:textId="77777777" w:rsidR="008412D5" w:rsidRPr="00F609E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rPr>
            </w:pPr>
          </w:p>
        </w:tc>
        <w:tc>
          <w:tcPr>
            <w:tcW w:w="1274" w:type="dxa"/>
          </w:tcPr>
          <w:p w14:paraId="78DD0B3A" w14:textId="77777777" w:rsidR="008412D5" w:rsidRPr="00F609E1" w:rsidRDefault="008412D5" w:rsidP="003362DF">
            <w:pPr>
              <w:pStyle w:val="ListParagraph"/>
              <w:spacing w:after="0" w:line="240" w:lineRule="auto"/>
              <w:ind w:left="720" w:firstLine="0"/>
              <w:jc w:val="both"/>
              <w:cnfStyle w:val="000000000000" w:firstRow="0" w:lastRow="0" w:firstColumn="0" w:lastColumn="0" w:oddVBand="0" w:evenVBand="0" w:oddHBand="0" w:evenHBand="0" w:firstRowFirstColumn="0" w:firstRowLastColumn="0" w:lastRowFirstColumn="0" w:lastRowLastColumn="0"/>
              <w:rPr>
                <w:sz w:val="28"/>
              </w:rPr>
            </w:pPr>
          </w:p>
        </w:tc>
      </w:tr>
      <w:tr w:rsidR="008412D5" w:rsidRPr="00452FEE" w14:paraId="1BD4CAF9"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7777ED54" w14:textId="77777777" w:rsidR="008412D5" w:rsidRPr="00452FEE" w:rsidRDefault="008412D5" w:rsidP="003362DF">
            <w:pPr>
              <w:spacing w:line="240" w:lineRule="auto"/>
              <w:contextualSpacing/>
              <w:rPr>
                <w:rFonts w:cstheme="minorHAnsi"/>
                <w:b w:val="0"/>
              </w:rPr>
            </w:pPr>
            <w:r>
              <w:rPr>
                <w:b w:val="0"/>
              </w:rPr>
              <w:t>R</w:t>
            </w:r>
            <w:r w:rsidRPr="00452FEE">
              <w:rPr>
                <w:b w:val="0"/>
              </w:rPr>
              <w:t xml:space="preserve">eport all maintenance and repair issues </w:t>
            </w:r>
            <w:r>
              <w:rPr>
                <w:b w:val="0"/>
              </w:rPr>
              <w:t xml:space="preserve">to </w:t>
            </w:r>
            <w:r w:rsidRPr="00452FEE">
              <w:rPr>
                <w:b w:val="0"/>
              </w:rPr>
              <w:t>Federation Council.</w:t>
            </w:r>
          </w:p>
        </w:tc>
        <w:tc>
          <w:tcPr>
            <w:tcW w:w="1413" w:type="dxa"/>
          </w:tcPr>
          <w:p w14:paraId="4ED8969E" w14:textId="77777777" w:rsidR="008412D5" w:rsidRPr="00452FEE" w:rsidRDefault="008412D5" w:rsidP="003362DF">
            <w:pPr>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sz w:val="28"/>
              </w:rPr>
            </w:pPr>
          </w:p>
        </w:tc>
        <w:tc>
          <w:tcPr>
            <w:tcW w:w="1274" w:type="dxa"/>
          </w:tcPr>
          <w:p w14:paraId="661702D6" w14:textId="77777777" w:rsidR="008412D5" w:rsidRPr="00F609E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rPr>
            </w:pPr>
          </w:p>
        </w:tc>
      </w:tr>
      <w:tr w:rsidR="008412D5" w:rsidRPr="005840F3" w14:paraId="48323D79"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4D7B7644" w14:textId="77777777" w:rsidR="008412D5" w:rsidRPr="005840F3" w:rsidRDefault="008412D5" w:rsidP="003362DF">
            <w:pPr>
              <w:spacing w:line="240" w:lineRule="auto"/>
              <w:contextualSpacing/>
              <w:rPr>
                <w:rFonts w:cstheme="minorHAnsi"/>
                <w:b w:val="0"/>
              </w:rPr>
            </w:pPr>
            <w:r w:rsidRPr="005840F3">
              <w:rPr>
                <w:rFonts w:cstheme="minorHAnsi"/>
                <w:b w:val="0"/>
              </w:rPr>
              <w:t>Obtain quotes for works where needed.</w:t>
            </w:r>
          </w:p>
        </w:tc>
        <w:tc>
          <w:tcPr>
            <w:tcW w:w="1413" w:type="dxa"/>
          </w:tcPr>
          <w:p w14:paraId="1474F74E" w14:textId="77777777" w:rsidR="008412D5" w:rsidRPr="00F609E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rPr>
            </w:pPr>
          </w:p>
        </w:tc>
        <w:tc>
          <w:tcPr>
            <w:tcW w:w="1274" w:type="dxa"/>
          </w:tcPr>
          <w:p w14:paraId="664034B0" w14:textId="77777777" w:rsidR="008412D5" w:rsidRPr="005840F3" w:rsidRDefault="008412D5" w:rsidP="003362DF">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sz w:val="28"/>
              </w:rPr>
            </w:pPr>
          </w:p>
        </w:tc>
      </w:tr>
      <w:tr w:rsidR="008412D5" w:rsidRPr="00BE6147" w14:paraId="66DA37A8"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4A6D1642" w14:textId="77777777" w:rsidR="008412D5" w:rsidRDefault="008412D5" w:rsidP="003362DF">
            <w:pPr>
              <w:spacing w:line="240" w:lineRule="auto"/>
              <w:contextualSpacing/>
              <w:rPr>
                <w:rFonts w:ascii="Arial" w:hAnsi="Arial" w:cs="Arial"/>
                <w:b w:val="0"/>
                <w:i/>
                <w:iCs/>
                <w:color w:val="000000"/>
                <w:sz w:val="18"/>
              </w:rPr>
            </w:pPr>
            <w:r>
              <w:rPr>
                <w:rFonts w:cstheme="minorHAnsi"/>
                <w:b w:val="0"/>
              </w:rPr>
              <w:t>Undertake m</w:t>
            </w:r>
            <w:r w:rsidRPr="00BE6147">
              <w:rPr>
                <w:rFonts w:cstheme="minorHAnsi"/>
                <w:b w:val="0"/>
              </w:rPr>
              <w:t>inor repairs and replacement of worn or broken items</w:t>
            </w:r>
            <w:r w:rsidRPr="00BE6147">
              <w:rPr>
                <w:rFonts w:cstheme="minorHAnsi"/>
                <w:b w:val="0"/>
                <w:sz w:val="18"/>
              </w:rPr>
              <w:t>.</w:t>
            </w:r>
            <w:r w:rsidRPr="00BE6147">
              <w:rPr>
                <w:rFonts w:ascii="Arial" w:hAnsi="Arial" w:cs="Arial"/>
                <w:b w:val="0"/>
                <w:i/>
                <w:iCs/>
                <w:color w:val="000000"/>
                <w:sz w:val="18"/>
              </w:rPr>
              <w:t xml:space="preserve"> </w:t>
            </w:r>
          </w:p>
          <w:p w14:paraId="55FBD0DF" w14:textId="77777777" w:rsidR="008412D5" w:rsidRPr="00BE6147" w:rsidRDefault="008412D5" w:rsidP="003362DF">
            <w:pPr>
              <w:spacing w:line="240" w:lineRule="auto"/>
              <w:contextualSpacing/>
              <w:rPr>
                <w:rFonts w:cstheme="minorHAnsi"/>
                <w:b w:val="0"/>
              </w:rPr>
            </w:pPr>
            <w:r>
              <w:rPr>
                <w:rFonts w:ascii="Arial" w:hAnsi="Arial" w:cs="Arial"/>
                <w:b w:val="0"/>
                <w:i/>
                <w:iCs/>
                <w:color w:val="000000"/>
                <w:sz w:val="18"/>
              </w:rPr>
              <w:t xml:space="preserve">Minor works is </w:t>
            </w:r>
            <w:r w:rsidRPr="00BE6147">
              <w:rPr>
                <w:rFonts w:ascii="Arial" w:hAnsi="Arial" w:cs="Arial"/>
                <w:b w:val="0"/>
                <w:i/>
                <w:iCs/>
                <w:color w:val="000000"/>
                <w:sz w:val="18"/>
              </w:rPr>
              <w:t xml:space="preserve">defined as a sensible and practical repair on a like for like basis for the continuance of preservation, protection, repair to and upkeep, day to day maintenance. </w:t>
            </w:r>
            <w:r>
              <w:rPr>
                <w:rFonts w:ascii="Arial" w:hAnsi="Arial" w:cs="Arial"/>
                <w:b w:val="0"/>
                <w:i/>
                <w:iCs/>
                <w:color w:val="000000"/>
                <w:sz w:val="18"/>
              </w:rPr>
              <w:t xml:space="preserve">All volunteers must have appropriate certification where required and wear appropriate PPE (Personal Protective Equipment). </w:t>
            </w:r>
          </w:p>
        </w:tc>
        <w:tc>
          <w:tcPr>
            <w:tcW w:w="1413" w:type="dxa"/>
          </w:tcPr>
          <w:p w14:paraId="3888CE42" w14:textId="77777777" w:rsidR="008412D5" w:rsidRPr="00F609E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rPr>
            </w:pPr>
          </w:p>
        </w:tc>
        <w:tc>
          <w:tcPr>
            <w:tcW w:w="1274" w:type="dxa"/>
          </w:tcPr>
          <w:p w14:paraId="735D8C3F" w14:textId="77777777" w:rsidR="008412D5" w:rsidRPr="00F609E1" w:rsidRDefault="008412D5" w:rsidP="003362DF">
            <w:pPr>
              <w:pStyle w:val="ListParagraph"/>
              <w:spacing w:after="0" w:line="240" w:lineRule="auto"/>
              <w:ind w:left="720" w:firstLine="0"/>
              <w:jc w:val="both"/>
              <w:cnfStyle w:val="000000000000" w:firstRow="0" w:lastRow="0" w:firstColumn="0" w:lastColumn="0" w:oddVBand="0" w:evenVBand="0" w:oddHBand="0" w:evenHBand="0" w:firstRowFirstColumn="0" w:firstRowLastColumn="0" w:lastRowFirstColumn="0" w:lastRowLastColumn="0"/>
              <w:rPr>
                <w:sz w:val="28"/>
              </w:rPr>
            </w:pPr>
          </w:p>
        </w:tc>
      </w:tr>
      <w:tr w:rsidR="008412D5" w:rsidRPr="00F609E1" w14:paraId="5F8D3425"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5C962217" w14:textId="77777777" w:rsidR="008412D5" w:rsidRPr="00F609E1" w:rsidRDefault="008412D5" w:rsidP="003362DF">
            <w:pPr>
              <w:spacing w:line="240" w:lineRule="auto"/>
              <w:contextualSpacing/>
              <w:rPr>
                <w:rFonts w:cstheme="minorHAnsi"/>
                <w:b w:val="0"/>
              </w:rPr>
            </w:pPr>
            <w:r w:rsidRPr="00F609E1">
              <w:rPr>
                <w:b w:val="0"/>
              </w:rPr>
              <w:t>Provide information for Council website where applicable.  Eg. Schedule of meetings</w:t>
            </w:r>
            <w:r>
              <w:rPr>
                <w:b w:val="0"/>
              </w:rPr>
              <w:t>.</w:t>
            </w:r>
          </w:p>
        </w:tc>
        <w:tc>
          <w:tcPr>
            <w:tcW w:w="1413" w:type="dxa"/>
          </w:tcPr>
          <w:p w14:paraId="06A6A214" w14:textId="77777777" w:rsidR="008412D5" w:rsidRPr="00F609E1" w:rsidRDefault="008412D5" w:rsidP="003362DF">
            <w:pPr>
              <w:pStyle w:val="ListParagraph"/>
              <w:spacing w:after="0" w:line="240" w:lineRule="auto"/>
              <w:ind w:left="720" w:firstLine="0"/>
              <w:jc w:val="both"/>
              <w:cnfStyle w:val="000000000000" w:firstRow="0" w:lastRow="0" w:firstColumn="0" w:lastColumn="0" w:oddVBand="0" w:evenVBand="0" w:oddHBand="0" w:evenHBand="0" w:firstRowFirstColumn="0" w:firstRowLastColumn="0" w:lastRowFirstColumn="0" w:lastRowLastColumn="0"/>
              <w:rPr>
                <w:sz w:val="28"/>
              </w:rPr>
            </w:pPr>
          </w:p>
        </w:tc>
        <w:tc>
          <w:tcPr>
            <w:tcW w:w="1274" w:type="dxa"/>
          </w:tcPr>
          <w:p w14:paraId="41A484F3" w14:textId="77777777" w:rsidR="008412D5" w:rsidRPr="00F609E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rPr>
            </w:pPr>
          </w:p>
        </w:tc>
      </w:tr>
      <w:tr w:rsidR="008412D5" w:rsidRPr="00452FEE" w14:paraId="77A69AA1"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47164F6D" w14:textId="77777777" w:rsidR="008412D5" w:rsidRPr="00452FEE" w:rsidRDefault="008412D5" w:rsidP="003362DF">
            <w:pPr>
              <w:spacing w:line="240" w:lineRule="auto"/>
              <w:contextualSpacing/>
              <w:rPr>
                <w:rFonts w:cstheme="minorHAnsi"/>
                <w:b w:val="0"/>
              </w:rPr>
            </w:pPr>
            <w:r>
              <w:rPr>
                <w:rFonts w:cstheme="minorHAnsi"/>
                <w:b w:val="0"/>
              </w:rPr>
              <w:t>Ensure</w:t>
            </w:r>
            <w:r w:rsidRPr="00452FEE">
              <w:rPr>
                <w:rFonts w:cstheme="minorHAnsi"/>
                <w:b w:val="0"/>
              </w:rPr>
              <w:t xml:space="preserve"> equity of access to the facilities for the local community.</w:t>
            </w:r>
            <w:r w:rsidRPr="00452FEE">
              <w:rPr>
                <w:rFonts w:cstheme="minorHAnsi"/>
                <w:b w:val="0"/>
              </w:rPr>
              <w:tab/>
            </w:r>
          </w:p>
        </w:tc>
        <w:tc>
          <w:tcPr>
            <w:tcW w:w="1413" w:type="dxa"/>
          </w:tcPr>
          <w:p w14:paraId="3DF1D639" w14:textId="77777777" w:rsidR="008412D5" w:rsidRPr="00F609E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rPr>
            </w:pPr>
          </w:p>
        </w:tc>
        <w:tc>
          <w:tcPr>
            <w:tcW w:w="1274" w:type="dxa"/>
          </w:tcPr>
          <w:p w14:paraId="01B42972" w14:textId="77777777" w:rsidR="008412D5" w:rsidRPr="00F609E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rPr>
            </w:pPr>
          </w:p>
        </w:tc>
      </w:tr>
      <w:tr w:rsidR="008412D5" w:rsidRPr="003733A5" w14:paraId="04D7C872"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4D8716BD" w14:textId="77777777" w:rsidR="008412D5" w:rsidRPr="003733A5" w:rsidRDefault="008412D5" w:rsidP="003362DF">
            <w:pPr>
              <w:spacing w:line="240" w:lineRule="auto"/>
              <w:contextualSpacing/>
              <w:rPr>
                <w:b w:val="0"/>
                <w:sz w:val="28"/>
              </w:rPr>
            </w:pPr>
            <w:r>
              <w:rPr>
                <w:rFonts w:cstheme="minorHAnsi"/>
                <w:b w:val="0"/>
              </w:rPr>
              <w:t>F</w:t>
            </w:r>
            <w:r w:rsidRPr="003733A5">
              <w:rPr>
                <w:rFonts w:cstheme="minorHAnsi"/>
                <w:b w:val="0"/>
              </w:rPr>
              <w:t>acilitate and convey effective communications between all user groups together with the involvement of all user groups in the on-going management processes.</w:t>
            </w:r>
          </w:p>
        </w:tc>
        <w:tc>
          <w:tcPr>
            <w:tcW w:w="1413" w:type="dxa"/>
          </w:tcPr>
          <w:p w14:paraId="528031FE" w14:textId="77777777" w:rsidR="008412D5" w:rsidRPr="003733A5" w:rsidRDefault="008412D5" w:rsidP="003362DF">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sz w:val="28"/>
              </w:rPr>
            </w:pPr>
          </w:p>
        </w:tc>
        <w:tc>
          <w:tcPr>
            <w:tcW w:w="1274" w:type="dxa"/>
          </w:tcPr>
          <w:p w14:paraId="1B0AB53E" w14:textId="77777777" w:rsidR="008412D5" w:rsidRPr="00F609E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rPr>
            </w:pPr>
          </w:p>
        </w:tc>
      </w:tr>
      <w:tr w:rsidR="008412D5" w:rsidRPr="003733A5" w14:paraId="32E4A219"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gridSpan w:val="3"/>
          </w:tcPr>
          <w:p w14:paraId="65316460" w14:textId="77777777" w:rsidR="008412D5" w:rsidRPr="003733A5" w:rsidRDefault="008412D5" w:rsidP="003362DF">
            <w:pPr>
              <w:spacing w:after="0" w:line="240" w:lineRule="auto"/>
              <w:contextualSpacing/>
              <w:jc w:val="both"/>
              <w:rPr>
                <w:sz w:val="28"/>
              </w:rPr>
            </w:pPr>
            <w:r>
              <w:rPr>
                <w:rFonts w:cstheme="minorHAnsi"/>
              </w:rPr>
              <w:t>Event Management / Promotion / Fundraising</w:t>
            </w:r>
          </w:p>
        </w:tc>
      </w:tr>
      <w:tr w:rsidR="008412D5" w:rsidRPr="003733A5" w14:paraId="3F4B42B5"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082B7027" w14:textId="77777777" w:rsidR="008412D5" w:rsidRPr="003733A5" w:rsidRDefault="008412D5" w:rsidP="003362DF">
            <w:pPr>
              <w:autoSpaceDE w:val="0"/>
              <w:autoSpaceDN w:val="0"/>
              <w:adjustRightInd w:val="0"/>
              <w:spacing w:before="0" w:after="0" w:line="240" w:lineRule="auto"/>
              <w:contextualSpacing/>
              <w:rPr>
                <w:rFonts w:cstheme="minorHAnsi"/>
                <w:b w:val="0"/>
              </w:rPr>
            </w:pPr>
            <w:r>
              <w:rPr>
                <w:rFonts w:cstheme="minorHAnsi"/>
                <w:b w:val="0"/>
              </w:rPr>
              <w:t>P</w:t>
            </w:r>
            <w:r w:rsidRPr="003733A5">
              <w:rPr>
                <w:rFonts w:cstheme="minorHAnsi"/>
                <w:b w:val="0"/>
              </w:rPr>
              <w:t xml:space="preserve">lan and undertake </w:t>
            </w:r>
            <w:r>
              <w:rPr>
                <w:rFonts w:cstheme="minorHAnsi"/>
                <w:b w:val="0"/>
              </w:rPr>
              <w:t xml:space="preserve">approved </w:t>
            </w:r>
            <w:r w:rsidRPr="003733A5">
              <w:rPr>
                <w:rFonts w:cstheme="minorHAnsi"/>
                <w:b w:val="0"/>
              </w:rPr>
              <w:t>fund raising activities as r</w:t>
            </w:r>
            <w:r>
              <w:rPr>
                <w:rFonts w:cstheme="minorHAnsi"/>
                <w:b w:val="0"/>
              </w:rPr>
              <w:t>equired and in accordance with C</w:t>
            </w:r>
            <w:r w:rsidRPr="003733A5">
              <w:rPr>
                <w:rFonts w:cstheme="minorHAnsi"/>
                <w:b w:val="0"/>
              </w:rPr>
              <w:t>ouncil</w:t>
            </w:r>
            <w:r>
              <w:rPr>
                <w:rFonts w:cstheme="minorHAnsi"/>
                <w:b w:val="0"/>
              </w:rPr>
              <w:t>’</w:t>
            </w:r>
            <w:r w:rsidRPr="003733A5">
              <w:rPr>
                <w:rFonts w:cstheme="minorHAnsi"/>
                <w:b w:val="0"/>
              </w:rPr>
              <w:t>s event management policies.</w:t>
            </w:r>
          </w:p>
        </w:tc>
        <w:tc>
          <w:tcPr>
            <w:tcW w:w="1413" w:type="dxa"/>
          </w:tcPr>
          <w:p w14:paraId="057A3E32" w14:textId="77777777" w:rsidR="008412D5" w:rsidRPr="003733A5" w:rsidRDefault="008412D5" w:rsidP="003362DF">
            <w:pPr>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sz w:val="28"/>
              </w:rPr>
            </w:pPr>
          </w:p>
        </w:tc>
        <w:tc>
          <w:tcPr>
            <w:tcW w:w="1274" w:type="dxa"/>
          </w:tcPr>
          <w:p w14:paraId="3DB0B637" w14:textId="77777777" w:rsidR="008412D5" w:rsidRPr="00F609E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rPr>
            </w:pPr>
          </w:p>
        </w:tc>
      </w:tr>
      <w:tr w:rsidR="008412D5" w:rsidRPr="003733A5" w14:paraId="56B3709C"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454AF4B8" w14:textId="77777777" w:rsidR="008412D5" w:rsidRPr="003733A5" w:rsidRDefault="008412D5" w:rsidP="003362DF">
            <w:pPr>
              <w:autoSpaceDE w:val="0"/>
              <w:autoSpaceDN w:val="0"/>
              <w:adjustRightInd w:val="0"/>
              <w:spacing w:before="0" w:after="0" w:line="240" w:lineRule="auto"/>
              <w:contextualSpacing/>
              <w:rPr>
                <w:rFonts w:cstheme="minorHAnsi"/>
                <w:b w:val="0"/>
              </w:rPr>
            </w:pPr>
            <w:r>
              <w:rPr>
                <w:rFonts w:cstheme="minorHAnsi"/>
                <w:b w:val="0"/>
              </w:rPr>
              <w:t>I</w:t>
            </w:r>
            <w:r w:rsidRPr="00F609E1">
              <w:rPr>
                <w:rFonts w:cstheme="minorHAnsi"/>
                <w:b w:val="0"/>
              </w:rPr>
              <w:t>dentify relevant grant funding opportunities for Councils consideration.</w:t>
            </w:r>
          </w:p>
        </w:tc>
        <w:tc>
          <w:tcPr>
            <w:tcW w:w="1413" w:type="dxa"/>
          </w:tcPr>
          <w:p w14:paraId="679AFDF3" w14:textId="77777777" w:rsidR="008412D5" w:rsidRPr="00F609E1" w:rsidRDefault="008412D5" w:rsidP="003362DF">
            <w:pPr>
              <w:pStyle w:val="ListParagraph"/>
              <w:spacing w:after="0" w:line="240" w:lineRule="auto"/>
              <w:ind w:left="720" w:firstLine="0"/>
              <w:jc w:val="both"/>
              <w:cnfStyle w:val="000000000000" w:firstRow="0" w:lastRow="0" w:firstColumn="0" w:lastColumn="0" w:oddVBand="0" w:evenVBand="0" w:oddHBand="0" w:evenHBand="0" w:firstRowFirstColumn="0" w:firstRowLastColumn="0" w:lastRowFirstColumn="0" w:lastRowLastColumn="0"/>
              <w:rPr>
                <w:sz w:val="28"/>
              </w:rPr>
            </w:pPr>
          </w:p>
        </w:tc>
        <w:tc>
          <w:tcPr>
            <w:tcW w:w="1274" w:type="dxa"/>
          </w:tcPr>
          <w:p w14:paraId="400D3B94" w14:textId="77777777" w:rsidR="008412D5" w:rsidRPr="00F609E1" w:rsidRDefault="008412D5" w:rsidP="008412D5">
            <w:pPr>
              <w:pStyle w:val="ListParagraph"/>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rPr>
            </w:pPr>
          </w:p>
        </w:tc>
      </w:tr>
      <w:tr w:rsidR="008412D5" w:rsidRPr="003733A5" w14:paraId="342D32B9"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6806" w:type="dxa"/>
          </w:tcPr>
          <w:p w14:paraId="3CF3F454" w14:textId="77777777" w:rsidR="008412D5" w:rsidRPr="003733A5" w:rsidRDefault="008412D5" w:rsidP="003362DF">
            <w:pPr>
              <w:spacing w:line="240" w:lineRule="auto"/>
              <w:contextualSpacing/>
              <w:rPr>
                <w:rFonts w:cstheme="minorHAnsi"/>
                <w:b w:val="0"/>
              </w:rPr>
            </w:pPr>
            <w:r>
              <w:rPr>
                <w:rFonts w:cstheme="minorHAnsi"/>
                <w:b w:val="0"/>
              </w:rPr>
              <w:t>Scope projects and submit finding applications on behalf of Council</w:t>
            </w:r>
            <w:r w:rsidRPr="003733A5">
              <w:rPr>
                <w:rFonts w:cstheme="minorHAnsi"/>
                <w:b w:val="0"/>
              </w:rPr>
              <w:t>.</w:t>
            </w:r>
          </w:p>
        </w:tc>
        <w:tc>
          <w:tcPr>
            <w:tcW w:w="1413" w:type="dxa"/>
          </w:tcPr>
          <w:p w14:paraId="75F10451" w14:textId="77777777" w:rsidR="008412D5" w:rsidRPr="00F609E1" w:rsidRDefault="008412D5" w:rsidP="008412D5">
            <w:pPr>
              <w:pStyle w:val="ListParagraph"/>
              <w:numPr>
                <w:ilvl w:val="0"/>
                <w:numId w:val="36"/>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274" w:type="dxa"/>
          </w:tcPr>
          <w:p w14:paraId="3A3F9468" w14:textId="77777777" w:rsidR="008412D5" w:rsidRPr="003733A5" w:rsidRDefault="008412D5" w:rsidP="003362DF">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bl>
    <w:p w14:paraId="44FFADFC" w14:textId="77777777" w:rsidR="008412D5" w:rsidRDefault="008412D5" w:rsidP="008412D5">
      <w:pPr>
        <w:rPr>
          <w:b/>
          <w:sz w:val="28"/>
        </w:rPr>
      </w:pPr>
    </w:p>
    <w:p w14:paraId="5DB94FB9" w14:textId="77777777" w:rsidR="00322425" w:rsidRDefault="00322425">
      <w:pPr>
        <w:spacing w:after="0" w:line="240" w:lineRule="auto"/>
        <w:rPr>
          <w:rFonts w:eastAsiaTheme="majorEastAsia" w:cstheme="majorBidi"/>
          <w:b/>
          <w:color w:val="036EB3" w:themeColor="text2"/>
          <w:sz w:val="28"/>
          <w:szCs w:val="26"/>
        </w:rPr>
      </w:pPr>
      <w:r>
        <w:br w:type="page"/>
      </w:r>
    </w:p>
    <w:p w14:paraId="1FC28107" w14:textId="57AE4536" w:rsidR="008412D5" w:rsidRPr="00BA2CDB" w:rsidRDefault="008412D5" w:rsidP="00731857">
      <w:pPr>
        <w:pStyle w:val="Heading2"/>
      </w:pPr>
      <w:bookmarkStart w:id="30" w:name="_Toc89358108"/>
      <w:r w:rsidRPr="0089564D">
        <w:lastRenderedPageBreak/>
        <w:t xml:space="preserve">Schedule </w:t>
      </w:r>
      <w:r w:rsidR="00601349">
        <w:t>5</w:t>
      </w:r>
      <w:r>
        <w:t>. Office Bearer Responsibilities</w:t>
      </w:r>
      <w:bookmarkEnd w:id="30"/>
      <w:r>
        <w:t xml:space="preserve"> </w:t>
      </w:r>
    </w:p>
    <w:tbl>
      <w:tblPr>
        <w:tblStyle w:val="FederationCouncilStandardTable"/>
        <w:tblW w:w="9493" w:type="dxa"/>
        <w:tblLook w:val="04A0" w:firstRow="1" w:lastRow="0" w:firstColumn="1" w:lastColumn="0" w:noHBand="0" w:noVBand="1"/>
      </w:tblPr>
      <w:tblGrid>
        <w:gridCol w:w="9493"/>
      </w:tblGrid>
      <w:tr w:rsidR="008412D5" w:rsidRPr="003733A5" w14:paraId="44D65414" w14:textId="77777777" w:rsidTr="0032242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93" w:type="dxa"/>
            <w:shd w:val="clear" w:color="auto" w:fill="BFBFBF" w:themeFill="background1" w:themeFillShade="BF"/>
          </w:tcPr>
          <w:p w14:paraId="03DCB347" w14:textId="77777777" w:rsidR="008412D5" w:rsidRDefault="008412D5" w:rsidP="003362DF">
            <w:pPr>
              <w:pStyle w:val="Pa9"/>
              <w:spacing w:before="0" w:line="240" w:lineRule="auto"/>
              <w:contextualSpacing/>
              <w:rPr>
                <w:rFonts w:cstheme="minorHAnsi"/>
                <w:b w:val="0"/>
              </w:rPr>
            </w:pPr>
            <w:r w:rsidRPr="0089564D">
              <w:rPr>
                <w:rFonts w:asciiTheme="minorHAnsi" w:hAnsiTheme="minorHAnsi" w:cs="Gotham Book"/>
                <w:color w:val="000000"/>
                <w:sz w:val="22"/>
                <w:szCs w:val="19"/>
              </w:rPr>
              <w:t>Chairperson</w:t>
            </w:r>
          </w:p>
        </w:tc>
      </w:tr>
      <w:tr w:rsidR="008412D5" w:rsidRPr="002A13CF" w14:paraId="3ED040EB"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6D646053" w14:textId="77777777" w:rsidR="008412D5" w:rsidRPr="002A13CF" w:rsidRDefault="008412D5" w:rsidP="003362DF">
            <w:pPr>
              <w:autoSpaceDE w:val="0"/>
              <w:autoSpaceDN w:val="0"/>
              <w:adjustRightInd w:val="0"/>
              <w:spacing w:before="0" w:after="0" w:line="240" w:lineRule="auto"/>
              <w:contextualSpacing/>
              <w:rPr>
                <w:rFonts w:cstheme="minorHAnsi"/>
                <w:b w:val="0"/>
              </w:rPr>
            </w:pPr>
            <w:r w:rsidRPr="002A13CF">
              <w:rPr>
                <w:rFonts w:cstheme="minorHAnsi"/>
                <w:b w:val="0"/>
              </w:rPr>
              <w:t>Preparing the agenda in consultation with secretary</w:t>
            </w:r>
            <w:r>
              <w:rPr>
                <w:rFonts w:cstheme="minorHAnsi"/>
                <w:b w:val="0"/>
              </w:rPr>
              <w:t>.</w:t>
            </w:r>
          </w:p>
        </w:tc>
      </w:tr>
      <w:tr w:rsidR="008412D5" w:rsidRPr="002A13CF" w14:paraId="70F57DB7"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56575F72" w14:textId="632374AB" w:rsidR="008412D5" w:rsidRPr="002A13CF" w:rsidRDefault="008412D5" w:rsidP="00BD1A86">
            <w:pPr>
              <w:autoSpaceDE w:val="0"/>
              <w:autoSpaceDN w:val="0"/>
              <w:adjustRightInd w:val="0"/>
              <w:spacing w:before="0" w:after="0" w:line="240" w:lineRule="auto"/>
              <w:contextualSpacing/>
              <w:rPr>
                <w:rFonts w:cstheme="minorHAnsi"/>
                <w:b w:val="0"/>
              </w:rPr>
            </w:pPr>
            <w:r w:rsidRPr="002A13CF">
              <w:rPr>
                <w:rFonts w:cstheme="minorHAnsi"/>
                <w:b w:val="0"/>
              </w:rPr>
              <w:t>Chairing meetings in accordance with Council’s Code of Meeting Practice and agreed Terms of Reference i</w:t>
            </w:r>
            <w:r w:rsidR="00BD1A86">
              <w:rPr>
                <w:rFonts w:cstheme="minorHAnsi"/>
                <w:b w:val="0"/>
              </w:rPr>
              <w:t>.</w:t>
            </w:r>
            <w:r w:rsidRPr="002A13CF">
              <w:rPr>
                <w:rFonts w:cstheme="minorHAnsi"/>
                <w:b w:val="0"/>
              </w:rPr>
              <w:t xml:space="preserve">e. </w:t>
            </w:r>
            <w:r w:rsidR="00BD1A86">
              <w:rPr>
                <w:rFonts w:cstheme="minorHAnsi"/>
                <w:b w:val="0"/>
              </w:rPr>
              <w:t>required</w:t>
            </w:r>
            <w:r w:rsidRPr="002A13CF">
              <w:rPr>
                <w:rFonts w:cstheme="minorHAnsi"/>
                <w:b w:val="0"/>
              </w:rPr>
              <w:t xml:space="preserve"> notice of a meeting is given and a quorum is present</w:t>
            </w:r>
            <w:r>
              <w:rPr>
                <w:rFonts w:cstheme="minorHAnsi"/>
                <w:b w:val="0"/>
              </w:rPr>
              <w:t>.</w:t>
            </w:r>
          </w:p>
        </w:tc>
      </w:tr>
      <w:tr w:rsidR="008412D5" w:rsidRPr="002A13CF" w14:paraId="27798842"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14E4C580" w14:textId="77777777" w:rsidR="008412D5" w:rsidRPr="002A13CF" w:rsidRDefault="008412D5" w:rsidP="003362DF">
            <w:pPr>
              <w:autoSpaceDE w:val="0"/>
              <w:autoSpaceDN w:val="0"/>
              <w:adjustRightInd w:val="0"/>
              <w:spacing w:before="0" w:after="0" w:line="240" w:lineRule="auto"/>
              <w:contextualSpacing/>
              <w:rPr>
                <w:rFonts w:cstheme="minorHAnsi"/>
                <w:b w:val="0"/>
              </w:rPr>
            </w:pPr>
            <w:r w:rsidRPr="002A13CF">
              <w:rPr>
                <w:rFonts w:cstheme="minorHAnsi"/>
                <w:b w:val="0"/>
              </w:rPr>
              <w:t>Ensures all decisions are recorded within delegated framework and that any decisions requiring council approval are noted and referred to council for a decision.</w:t>
            </w:r>
          </w:p>
        </w:tc>
      </w:tr>
      <w:tr w:rsidR="008412D5" w:rsidRPr="002A13CF" w14:paraId="7EB5DE1C"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7C6D0DC3" w14:textId="77777777" w:rsidR="008412D5" w:rsidRPr="002A13CF" w:rsidRDefault="008412D5" w:rsidP="003362DF">
            <w:pPr>
              <w:autoSpaceDE w:val="0"/>
              <w:autoSpaceDN w:val="0"/>
              <w:adjustRightInd w:val="0"/>
              <w:spacing w:before="0" w:after="0" w:line="240" w:lineRule="auto"/>
              <w:contextualSpacing/>
              <w:rPr>
                <w:rFonts w:cstheme="minorHAnsi"/>
                <w:b w:val="0"/>
              </w:rPr>
            </w:pPr>
            <w:r w:rsidRPr="002A13CF">
              <w:rPr>
                <w:rFonts w:cstheme="minorHAnsi"/>
                <w:b w:val="0"/>
              </w:rPr>
              <w:t>Represents / advocates on behalf of the Committee and its work</w:t>
            </w:r>
            <w:r>
              <w:rPr>
                <w:rFonts w:cstheme="minorHAnsi"/>
                <w:b w:val="0"/>
              </w:rPr>
              <w:t>.</w:t>
            </w:r>
          </w:p>
        </w:tc>
      </w:tr>
      <w:tr w:rsidR="008412D5" w:rsidRPr="002A13CF" w14:paraId="5E6F8F8A"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2216C425" w14:textId="77777777" w:rsidR="008412D5" w:rsidRPr="002A13CF" w:rsidRDefault="008412D5" w:rsidP="003362DF">
            <w:pPr>
              <w:autoSpaceDE w:val="0"/>
              <w:autoSpaceDN w:val="0"/>
              <w:adjustRightInd w:val="0"/>
              <w:spacing w:before="0" w:after="0" w:line="240" w:lineRule="auto"/>
              <w:contextualSpacing/>
              <w:rPr>
                <w:rFonts w:cstheme="minorHAnsi"/>
                <w:b w:val="0"/>
              </w:rPr>
            </w:pPr>
            <w:r w:rsidRPr="002A13CF">
              <w:rPr>
                <w:rFonts w:cstheme="minorHAnsi"/>
                <w:b w:val="0"/>
              </w:rPr>
              <w:t xml:space="preserve">Ensures all conflicts of interest are noted and </w:t>
            </w:r>
            <w:r>
              <w:rPr>
                <w:rFonts w:cstheme="minorHAnsi"/>
                <w:b w:val="0"/>
              </w:rPr>
              <w:t xml:space="preserve">disclosures by members of any pecuniary interest or conflicts of interest are received and </w:t>
            </w:r>
            <w:r w:rsidRPr="002A13CF">
              <w:rPr>
                <w:rFonts w:cstheme="minorHAnsi"/>
                <w:b w:val="0"/>
              </w:rPr>
              <w:t>submitted to council</w:t>
            </w:r>
            <w:r>
              <w:rPr>
                <w:rFonts w:cstheme="minorHAnsi"/>
                <w:b w:val="0"/>
              </w:rPr>
              <w:t>.</w:t>
            </w:r>
          </w:p>
        </w:tc>
      </w:tr>
      <w:tr w:rsidR="008412D5" w:rsidRPr="002A13CF" w14:paraId="2494489F"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78E281A3" w14:textId="77777777" w:rsidR="008412D5" w:rsidRPr="002A13CF" w:rsidRDefault="008412D5" w:rsidP="003362DF">
            <w:pPr>
              <w:pStyle w:val="TableText"/>
              <w:spacing w:before="0" w:after="0" w:line="240" w:lineRule="auto"/>
              <w:contextualSpacing/>
              <w:rPr>
                <w:rFonts w:cstheme="minorHAnsi"/>
                <w:b w:val="0"/>
              </w:rPr>
            </w:pPr>
            <w:r w:rsidRPr="002A13CF">
              <w:rPr>
                <w:b w:val="0"/>
              </w:rPr>
              <w:t>Providing a one page report to council annually by 31 July.  The report must include as summary of key achievements of the Committee for the financial year (with photos where possible)</w:t>
            </w:r>
            <w:r>
              <w:rPr>
                <w:b w:val="0"/>
              </w:rPr>
              <w:t>.</w:t>
            </w:r>
          </w:p>
        </w:tc>
      </w:tr>
      <w:tr w:rsidR="008412D5" w:rsidRPr="002A13CF" w14:paraId="4F71EC61" w14:textId="77777777" w:rsidTr="00322425">
        <w:trPr>
          <w:trHeight w:val="340"/>
        </w:trPr>
        <w:tc>
          <w:tcPr>
            <w:cnfStyle w:val="001000000000" w:firstRow="0" w:lastRow="0" w:firstColumn="1" w:lastColumn="0" w:oddVBand="0" w:evenVBand="0" w:oddHBand="0" w:evenHBand="0" w:firstRowFirstColumn="0" w:firstRowLastColumn="0" w:lastRowFirstColumn="0" w:lastRowLastColumn="0"/>
            <w:tcW w:w="9493" w:type="dxa"/>
            <w:shd w:val="clear" w:color="auto" w:fill="BFBFBF" w:themeFill="background1" w:themeFillShade="BF"/>
          </w:tcPr>
          <w:p w14:paraId="67B2BFB8" w14:textId="77777777" w:rsidR="008412D5" w:rsidRPr="002A13CF" w:rsidRDefault="008412D5" w:rsidP="003362DF">
            <w:pPr>
              <w:spacing w:line="240" w:lineRule="auto"/>
              <w:ind w:left="22"/>
              <w:contextualSpacing/>
              <w:rPr>
                <w:rFonts w:cstheme="minorHAnsi"/>
              </w:rPr>
            </w:pPr>
            <w:r w:rsidRPr="002A13CF">
              <w:rPr>
                <w:rFonts w:cstheme="minorHAnsi"/>
              </w:rPr>
              <w:t>Secretary</w:t>
            </w:r>
          </w:p>
        </w:tc>
      </w:tr>
      <w:tr w:rsidR="008412D5" w:rsidRPr="002A13CF" w14:paraId="166E3C67"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60862CB6" w14:textId="77777777" w:rsidR="008412D5" w:rsidRPr="002A13CF" w:rsidRDefault="008412D5" w:rsidP="003362DF">
            <w:pPr>
              <w:autoSpaceDE w:val="0"/>
              <w:autoSpaceDN w:val="0"/>
              <w:adjustRightInd w:val="0"/>
              <w:spacing w:before="0" w:after="0" w:line="240" w:lineRule="auto"/>
              <w:contextualSpacing/>
              <w:rPr>
                <w:rFonts w:cstheme="minorHAnsi"/>
                <w:b w:val="0"/>
              </w:rPr>
            </w:pPr>
            <w:r w:rsidRPr="002A13CF">
              <w:rPr>
                <w:rFonts w:cstheme="minorHAnsi"/>
                <w:b w:val="0"/>
              </w:rPr>
              <w:t>To provide notice and agenda of meetings to Committee Members</w:t>
            </w:r>
            <w:r>
              <w:rPr>
                <w:rFonts w:cstheme="minorHAnsi"/>
                <w:b w:val="0"/>
              </w:rPr>
              <w:t>.</w:t>
            </w:r>
          </w:p>
        </w:tc>
      </w:tr>
      <w:tr w:rsidR="008412D5" w:rsidRPr="002A13CF" w14:paraId="66D07BE4"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1E0FFFAE" w14:textId="77777777" w:rsidR="008412D5" w:rsidRPr="002A13CF" w:rsidRDefault="008412D5" w:rsidP="003362DF">
            <w:pPr>
              <w:autoSpaceDE w:val="0"/>
              <w:autoSpaceDN w:val="0"/>
              <w:adjustRightInd w:val="0"/>
              <w:spacing w:before="0" w:after="0" w:line="240" w:lineRule="auto"/>
              <w:contextualSpacing/>
              <w:rPr>
                <w:rFonts w:cstheme="minorHAnsi"/>
                <w:b w:val="0"/>
              </w:rPr>
            </w:pPr>
            <w:r w:rsidRPr="002A13CF">
              <w:rPr>
                <w:rFonts w:cstheme="minorHAnsi"/>
                <w:b w:val="0"/>
              </w:rPr>
              <w:t>Dealing with all incoming and outgoing correspondence</w:t>
            </w:r>
            <w:r>
              <w:rPr>
                <w:rFonts w:cstheme="minorHAnsi"/>
                <w:b w:val="0"/>
              </w:rPr>
              <w:t>.</w:t>
            </w:r>
          </w:p>
        </w:tc>
      </w:tr>
      <w:tr w:rsidR="008412D5" w:rsidRPr="002A13CF" w14:paraId="64A4FB7E"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672DD72E" w14:textId="77777777" w:rsidR="008412D5" w:rsidRPr="002A13CF" w:rsidRDefault="008412D5" w:rsidP="003362DF">
            <w:pPr>
              <w:autoSpaceDE w:val="0"/>
              <w:autoSpaceDN w:val="0"/>
              <w:adjustRightInd w:val="0"/>
              <w:spacing w:before="0" w:after="0" w:line="240" w:lineRule="auto"/>
              <w:contextualSpacing/>
              <w:rPr>
                <w:rFonts w:cstheme="minorHAnsi"/>
                <w:b w:val="0"/>
              </w:rPr>
            </w:pPr>
            <w:r w:rsidRPr="002A13CF">
              <w:rPr>
                <w:rFonts w:cstheme="minorHAnsi"/>
                <w:b w:val="0"/>
              </w:rPr>
              <w:t>Tabling all correspondence at Committee Meetings for appropriate action</w:t>
            </w:r>
            <w:r>
              <w:rPr>
                <w:rFonts w:cstheme="minorHAnsi"/>
                <w:b w:val="0"/>
              </w:rPr>
              <w:t>.</w:t>
            </w:r>
          </w:p>
        </w:tc>
      </w:tr>
      <w:tr w:rsidR="008412D5" w:rsidRPr="002A13CF" w14:paraId="43ACD60D"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2850ED50" w14:textId="77777777" w:rsidR="008412D5" w:rsidRPr="002A13CF" w:rsidRDefault="008412D5" w:rsidP="003362DF">
            <w:pPr>
              <w:autoSpaceDE w:val="0"/>
              <w:autoSpaceDN w:val="0"/>
              <w:adjustRightInd w:val="0"/>
              <w:spacing w:before="0" w:after="0" w:line="240" w:lineRule="auto"/>
              <w:contextualSpacing/>
              <w:rPr>
                <w:rFonts w:cstheme="minorHAnsi"/>
                <w:b w:val="0"/>
              </w:rPr>
            </w:pPr>
            <w:r w:rsidRPr="002A13CF">
              <w:rPr>
                <w:rFonts w:cstheme="minorHAnsi"/>
                <w:b w:val="0"/>
              </w:rPr>
              <w:t>Accurately recording minutes of each meeting and forwarding all minutes to the General Manager and to all members of the Committee</w:t>
            </w:r>
            <w:r>
              <w:rPr>
                <w:rFonts w:cstheme="minorHAnsi"/>
                <w:b w:val="0"/>
              </w:rPr>
              <w:t>.</w:t>
            </w:r>
          </w:p>
        </w:tc>
      </w:tr>
      <w:tr w:rsidR="008412D5" w:rsidRPr="002A13CF" w14:paraId="092EBFF8" w14:textId="77777777" w:rsidTr="00322425">
        <w:trPr>
          <w:trHeight w:val="340"/>
        </w:trPr>
        <w:tc>
          <w:tcPr>
            <w:cnfStyle w:val="001000000000" w:firstRow="0" w:lastRow="0" w:firstColumn="1" w:lastColumn="0" w:oddVBand="0" w:evenVBand="0" w:oddHBand="0" w:evenHBand="0" w:firstRowFirstColumn="0" w:firstRowLastColumn="0" w:lastRowFirstColumn="0" w:lastRowLastColumn="0"/>
            <w:tcW w:w="9493" w:type="dxa"/>
            <w:shd w:val="clear" w:color="auto" w:fill="BFBFBF" w:themeFill="background1" w:themeFillShade="BF"/>
          </w:tcPr>
          <w:p w14:paraId="589C8F35" w14:textId="77777777" w:rsidR="008412D5" w:rsidRPr="002A13CF" w:rsidRDefault="008412D5" w:rsidP="003362DF">
            <w:pPr>
              <w:autoSpaceDE w:val="0"/>
              <w:autoSpaceDN w:val="0"/>
              <w:adjustRightInd w:val="0"/>
              <w:spacing w:before="0" w:after="0" w:line="240" w:lineRule="auto"/>
              <w:contextualSpacing/>
              <w:rPr>
                <w:rFonts w:cstheme="minorHAnsi"/>
                <w:b w:val="0"/>
              </w:rPr>
            </w:pPr>
            <w:r w:rsidRPr="002A13CF">
              <w:rPr>
                <w:rFonts w:cstheme="minorHAnsi"/>
              </w:rPr>
              <w:t>Treasurer</w:t>
            </w:r>
          </w:p>
        </w:tc>
      </w:tr>
      <w:tr w:rsidR="008412D5" w:rsidRPr="002A13CF" w14:paraId="1EA7DCFD"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61874D28" w14:textId="77777777" w:rsidR="008412D5" w:rsidRPr="002A13CF" w:rsidRDefault="008412D5" w:rsidP="003362DF">
            <w:pPr>
              <w:autoSpaceDE w:val="0"/>
              <w:autoSpaceDN w:val="0"/>
              <w:adjustRightInd w:val="0"/>
              <w:spacing w:before="0" w:after="0" w:line="240" w:lineRule="auto"/>
              <w:contextualSpacing/>
              <w:rPr>
                <w:rFonts w:cstheme="minorHAnsi"/>
                <w:b w:val="0"/>
              </w:rPr>
            </w:pPr>
            <w:r w:rsidRPr="002A13CF">
              <w:rPr>
                <w:rFonts w:cstheme="minorHAnsi"/>
                <w:b w:val="0"/>
              </w:rPr>
              <w:t>Receipt of all moneys payable to the Committe</w:t>
            </w:r>
            <w:r>
              <w:rPr>
                <w:rFonts w:cstheme="minorHAnsi"/>
                <w:b w:val="0"/>
              </w:rPr>
              <w:t>e and issuing receipts for same.</w:t>
            </w:r>
          </w:p>
        </w:tc>
      </w:tr>
      <w:tr w:rsidR="008412D5" w:rsidRPr="002A13CF" w14:paraId="22AE3085"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28D58724" w14:textId="77777777" w:rsidR="008412D5" w:rsidRPr="002A13CF" w:rsidRDefault="008412D5" w:rsidP="003362DF">
            <w:pPr>
              <w:autoSpaceDE w:val="0"/>
              <w:autoSpaceDN w:val="0"/>
              <w:adjustRightInd w:val="0"/>
              <w:spacing w:before="0" w:after="0" w:line="240" w:lineRule="auto"/>
              <w:contextualSpacing/>
              <w:rPr>
                <w:rFonts w:cstheme="minorHAnsi"/>
                <w:b w:val="0"/>
              </w:rPr>
            </w:pPr>
            <w:r w:rsidRPr="002A13CF">
              <w:rPr>
                <w:rFonts w:cstheme="minorHAnsi"/>
                <w:b w:val="0"/>
              </w:rPr>
              <w:t>Keep correct accounts and books showing the fin</w:t>
            </w:r>
            <w:r>
              <w:rPr>
                <w:rFonts w:cstheme="minorHAnsi"/>
                <w:b w:val="0"/>
              </w:rPr>
              <w:t>ancial affairs of the Committee.</w:t>
            </w:r>
          </w:p>
        </w:tc>
      </w:tr>
      <w:tr w:rsidR="008412D5" w:rsidRPr="002A13CF" w14:paraId="7355DC73"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0F8819E3" w14:textId="77777777" w:rsidR="008412D5" w:rsidRPr="002A13CF" w:rsidRDefault="008412D5" w:rsidP="003362DF">
            <w:pPr>
              <w:autoSpaceDE w:val="0"/>
              <w:autoSpaceDN w:val="0"/>
              <w:adjustRightInd w:val="0"/>
              <w:spacing w:before="0" w:after="0" w:line="240" w:lineRule="auto"/>
              <w:contextualSpacing/>
              <w:rPr>
                <w:rFonts w:cstheme="minorHAnsi"/>
                <w:b w:val="0"/>
              </w:rPr>
            </w:pPr>
            <w:r w:rsidRPr="002A13CF">
              <w:rPr>
                <w:rFonts w:cstheme="minorHAnsi"/>
                <w:b w:val="0"/>
              </w:rPr>
              <w:t>Bank to the credit of th</w:t>
            </w:r>
            <w:r>
              <w:rPr>
                <w:rFonts w:cstheme="minorHAnsi"/>
                <w:b w:val="0"/>
              </w:rPr>
              <w:t>e Committee all moneys received.</w:t>
            </w:r>
          </w:p>
        </w:tc>
      </w:tr>
      <w:tr w:rsidR="008412D5" w:rsidRPr="002A13CF" w14:paraId="043F028B"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3FF71074" w14:textId="77777777" w:rsidR="008412D5" w:rsidRPr="002A13CF" w:rsidRDefault="008412D5" w:rsidP="003362DF">
            <w:pPr>
              <w:autoSpaceDE w:val="0"/>
              <w:autoSpaceDN w:val="0"/>
              <w:adjustRightInd w:val="0"/>
              <w:spacing w:before="0" w:after="0" w:line="240" w:lineRule="auto"/>
              <w:contextualSpacing/>
              <w:rPr>
                <w:rFonts w:cstheme="minorHAnsi"/>
                <w:b w:val="0"/>
              </w:rPr>
            </w:pPr>
            <w:r w:rsidRPr="002A13CF">
              <w:rPr>
                <w:rFonts w:cstheme="minorHAnsi"/>
                <w:b w:val="0"/>
              </w:rPr>
              <w:t>Submit financial state</w:t>
            </w:r>
            <w:r>
              <w:rPr>
                <w:rFonts w:cstheme="minorHAnsi"/>
                <w:b w:val="0"/>
              </w:rPr>
              <w:t>ments at each Committee meeting.</w:t>
            </w:r>
          </w:p>
        </w:tc>
      </w:tr>
      <w:tr w:rsidR="008412D5" w:rsidRPr="002A13CF" w14:paraId="47CA25B9"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00513E28" w14:textId="77777777" w:rsidR="008412D5" w:rsidRPr="002A13CF" w:rsidRDefault="008412D5" w:rsidP="003362DF">
            <w:pPr>
              <w:autoSpaceDE w:val="0"/>
              <w:autoSpaceDN w:val="0"/>
              <w:adjustRightInd w:val="0"/>
              <w:spacing w:after="0" w:line="240" w:lineRule="auto"/>
              <w:rPr>
                <w:rFonts w:cstheme="minorHAnsi"/>
                <w:b w:val="0"/>
              </w:rPr>
            </w:pPr>
            <w:r w:rsidRPr="002A13CF">
              <w:rPr>
                <w:rFonts w:cstheme="minorHAnsi"/>
                <w:b w:val="0"/>
              </w:rPr>
              <w:t>Prepare and have audited: a Balance Sheet and Profit &amp; Loss Statement of the Committee for presentation to the An</w:t>
            </w:r>
            <w:r>
              <w:rPr>
                <w:rFonts w:cstheme="minorHAnsi"/>
                <w:b w:val="0"/>
              </w:rPr>
              <w:t>nual General Meeting to Council.</w:t>
            </w:r>
          </w:p>
        </w:tc>
      </w:tr>
      <w:tr w:rsidR="008412D5" w:rsidRPr="002A13CF" w14:paraId="37552182"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311615F5" w14:textId="77777777" w:rsidR="008412D5" w:rsidRPr="002A13CF" w:rsidRDefault="008412D5" w:rsidP="003362DF">
            <w:pPr>
              <w:autoSpaceDE w:val="0"/>
              <w:autoSpaceDN w:val="0"/>
              <w:adjustRightInd w:val="0"/>
              <w:spacing w:after="0" w:line="240" w:lineRule="auto"/>
              <w:rPr>
                <w:rFonts w:cstheme="minorHAnsi"/>
                <w:b w:val="0"/>
              </w:rPr>
            </w:pPr>
            <w:r w:rsidRPr="002A13CF">
              <w:rPr>
                <w:rFonts w:cstheme="minorHAnsi"/>
                <w:b w:val="0"/>
              </w:rPr>
              <w:t>Submit accounts for approval of payment by the Committee at each meeting.</w:t>
            </w:r>
          </w:p>
        </w:tc>
      </w:tr>
      <w:tr w:rsidR="008412D5" w:rsidRPr="002A13CF" w14:paraId="2DB6FB4E"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57F35955" w14:textId="77777777" w:rsidR="008412D5" w:rsidRPr="002A13CF" w:rsidRDefault="008412D5" w:rsidP="003362DF">
            <w:pPr>
              <w:autoSpaceDE w:val="0"/>
              <w:autoSpaceDN w:val="0"/>
              <w:adjustRightInd w:val="0"/>
              <w:spacing w:after="0" w:line="240" w:lineRule="auto"/>
              <w:rPr>
                <w:rFonts w:cstheme="minorHAnsi"/>
                <w:b w:val="0"/>
              </w:rPr>
            </w:pPr>
            <w:r w:rsidRPr="002A13CF">
              <w:rPr>
                <w:rFonts w:cstheme="minorHAnsi"/>
                <w:b w:val="0"/>
              </w:rPr>
              <w:t>Prepare and submit monthly GST returns to Council (if applicable).</w:t>
            </w:r>
          </w:p>
        </w:tc>
      </w:tr>
    </w:tbl>
    <w:p w14:paraId="5FD3A89D" w14:textId="77777777" w:rsidR="008412D5" w:rsidRPr="00DD54A8" w:rsidRDefault="008412D5" w:rsidP="008412D5">
      <w:pPr>
        <w:pStyle w:val="ListParagraph"/>
        <w:autoSpaceDE w:val="0"/>
        <w:autoSpaceDN w:val="0"/>
        <w:adjustRightInd w:val="0"/>
        <w:spacing w:after="0" w:line="240" w:lineRule="auto"/>
        <w:ind w:left="360" w:firstLine="0"/>
        <w:rPr>
          <w:rFonts w:cstheme="minorHAnsi"/>
        </w:rPr>
      </w:pPr>
    </w:p>
    <w:p w14:paraId="55F88199" w14:textId="77777777" w:rsidR="008412D5" w:rsidRPr="00DD54A8" w:rsidRDefault="008412D5" w:rsidP="008412D5">
      <w:pPr>
        <w:autoSpaceDE w:val="0"/>
        <w:autoSpaceDN w:val="0"/>
        <w:adjustRightInd w:val="0"/>
        <w:spacing w:after="0" w:line="240" w:lineRule="auto"/>
        <w:rPr>
          <w:rFonts w:cstheme="minorHAnsi"/>
        </w:rPr>
      </w:pPr>
    </w:p>
    <w:p w14:paraId="3990C05F" w14:textId="77777777" w:rsidR="008412D5" w:rsidRDefault="008412D5" w:rsidP="008412D5">
      <w:pPr>
        <w:spacing w:after="0" w:line="240" w:lineRule="auto"/>
      </w:pPr>
      <w:r>
        <w:br w:type="page"/>
      </w:r>
    </w:p>
    <w:p w14:paraId="0130C4AC" w14:textId="40200260" w:rsidR="008412D5" w:rsidRPr="00BA2CDB" w:rsidRDefault="008412D5" w:rsidP="00731857">
      <w:pPr>
        <w:pStyle w:val="Heading2"/>
      </w:pPr>
      <w:bookmarkStart w:id="31" w:name="_Toc89358109"/>
      <w:r w:rsidRPr="0089564D">
        <w:lastRenderedPageBreak/>
        <w:t xml:space="preserve">Schedule </w:t>
      </w:r>
      <w:r w:rsidR="00601349">
        <w:t>6</w:t>
      </w:r>
      <w:r>
        <w:t xml:space="preserve">. </w:t>
      </w:r>
      <w:r w:rsidR="009E2299">
        <w:t xml:space="preserve">Council </w:t>
      </w:r>
      <w:r>
        <w:t>Staff Representative Responsibilities</w:t>
      </w:r>
      <w:bookmarkEnd w:id="31"/>
      <w:r>
        <w:t xml:space="preserve"> </w:t>
      </w:r>
    </w:p>
    <w:tbl>
      <w:tblPr>
        <w:tblStyle w:val="FederationCouncilStandardTable"/>
        <w:tblW w:w="9493" w:type="dxa"/>
        <w:tblLook w:val="04A0" w:firstRow="1" w:lastRow="0" w:firstColumn="1" w:lastColumn="0" w:noHBand="0" w:noVBand="1"/>
      </w:tblPr>
      <w:tblGrid>
        <w:gridCol w:w="9493"/>
      </w:tblGrid>
      <w:tr w:rsidR="008412D5" w:rsidRPr="001715B8" w14:paraId="59A9AD57" w14:textId="77777777" w:rsidTr="0032242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93" w:type="dxa"/>
            <w:shd w:val="clear" w:color="auto" w:fill="BFBFBF" w:themeFill="background1" w:themeFillShade="BF"/>
          </w:tcPr>
          <w:p w14:paraId="46F5AAE3" w14:textId="414EB433" w:rsidR="008412D5" w:rsidRPr="001715B8" w:rsidRDefault="00322425" w:rsidP="003362DF">
            <w:pPr>
              <w:spacing w:line="240" w:lineRule="auto"/>
              <w:ind w:left="22"/>
              <w:contextualSpacing/>
              <w:rPr>
                <w:rFonts w:cstheme="minorHAnsi"/>
              </w:rPr>
            </w:pPr>
            <w:r>
              <w:rPr>
                <w:rFonts w:cstheme="minorHAnsi"/>
              </w:rPr>
              <w:t xml:space="preserve">Staff </w:t>
            </w:r>
            <w:r w:rsidR="008412D5" w:rsidRPr="001715B8">
              <w:rPr>
                <w:rFonts w:cstheme="minorHAnsi"/>
              </w:rPr>
              <w:t>Responsibilities</w:t>
            </w:r>
          </w:p>
        </w:tc>
      </w:tr>
      <w:tr w:rsidR="008412D5" w:rsidRPr="003733A5" w14:paraId="0D22C54F"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5D6BD6F8" w14:textId="5897B40C" w:rsidR="008412D5" w:rsidRDefault="008412D5" w:rsidP="003362DF">
            <w:pPr>
              <w:spacing w:line="240" w:lineRule="auto"/>
              <w:ind w:left="22"/>
              <w:contextualSpacing/>
              <w:rPr>
                <w:rFonts w:cstheme="minorHAnsi"/>
                <w:b w:val="0"/>
              </w:rPr>
            </w:pPr>
            <w:r>
              <w:rPr>
                <w:rFonts w:cstheme="minorHAnsi"/>
                <w:b w:val="0"/>
              </w:rPr>
              <w:t>Liaise with the Chair</w:t>
            </w:r>
            <w:r w:rsidR="00A72993">
              <w:rPr>
                <w:rFonts w:cstheme="minorHAnsi"/>
                <w:b w:val="0"/>
              </w:rPr>
              <w:t xml:space="preserve"> and other office bearers</w:t>
            </w:r>
            <w:r>
              <w:rPr>
                <w:rFonts w:cstheme="minorHAnsi"/>
                <w:b w:val="0"/>
              </w:rPr>
              <w:t xml:space="preserve"> as required to progress matters related to the Committee.</w:t>
            </w:r>
          </w:p>
        </w:tc>
      </w:tr>
      <w:tr w:rsidR="008412D5" w:rsidRPr="001715B8" w14:paraId="0DFDE19C"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09F819AE" w14:textId="7109B74C" w:rsidR="008412D5" w:rsidRPr="001715B8" w:rsidRDefault="008412D5" w:rsidP="003362DF">
            <w:pPr>
              <w:pStyle w:val="TableText"/>
              <w:spacing w:line="240" w:lineRule="auto"/>
              <w:rPr>
                <w:b w:val="0"/>
              </w:rPr>
            </w:pPr>
            <w:r w:rsidRPr="001715B8">
              <w:rPr>
                <w:b w:val="0"/>
              </w:rPr>
              <w:t xml:space="preserve">Provide advice on matters of council business relating to the functions as delegated to the </w:t>
            </w:r>
            <w:r w:rsidR="00606AF8" w:rsidRPr="001715B8">
              <w:rPr>
                <w:b w:val="0"/>
              </w:rPr>
              <w:t>Committee</w:t>
            </w:r>
            <w:r w:rsidRPr="001715B8">
              <w:rPr>
                <w:b w:val="0"/>
              </w:rPr>
              <w:t>.</w:t>
            </w:r>
          </w:p>
        </w:tc>
      </w:tr>
      <w:tr w:rsidR="008412D5" w:rsidRPr="00074C17" w14:paraId="1D61A76D"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5FC4D664" w14:textId="77777777" w:rsidR="008412D5" w:rsidRPr="00074C17" w:rsidRDefault="008412D5" w:rsidP="003362DF">
            <w:pPr>
              <w:pStyle w:val="TableText"/>
              <w:spacing w:line="240" w:lineRule="auto"/>
              <w:rPr>
                <w:b w:val="0"/>
              </w:rPr>
            </w:pPr>
            <w:r w:rsidRPr="00074C17">
              <w:rPr>
                <w:b w:val="0"/>
              </w:rPr>
              <w:t>Ensure a copy of the minutes are saved in Councils Records Management system.</w:t>
            </w:r>
          </w:p>
        </w:tc>
      </w:tr>
      <w:tr w:rsidR="008412D5" w:rsidRPr="00074C17" w14:paraId="099AEF8A"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4660C60E" w14:textId="77777777" w:rsidR="008412D5" w:rsidRPr="00074C17" w:rsidRDefault="008412D5" w:rsidP="003362DF">
            <w:pPr>
              <w:pStyle w:val="TableText"/>
              <w:spacing w:line="240" w:lineRule="auto"/>
              <w:rPr>
                <w:b w:val="0"/>
              </w:rPr>
            </w:pPr>
            <w:r w:rsidRPr="00074C17">
              <w:rPr>
                <w:b w:val="0"/>
              </w:rPr>
              <w:t>Ensure a report to council is submitted with approved minutes and any reccommendations noted.</w:t>
            </w:r>
          </w:p>
        </w:tc>
      </w:tr>
      <w:tr w:rsidR="008412D5" w:rsidRPr="00074C17" w14:paraId="29F3C8A3"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17E43C8E" w14:textId="3B473B63" w:rsidR="008412D5" w:rsidRPr="00074C17" w:rsidRDefault="008412D5" w:rsidP="00BD1A86">
            <w:pPr>
              <w:pStyle w:val="TableText"/>
              <w:spacing w:line="240" w:lineRule="auto"/>
              <w:rPr>
                <w:b w:val="0"/>
              </w:rPr>
            </w:pPr>
            <w:r w:rsidRPr="00074C17">
              <w:rPr>
                <w:b w:val="0"/>
              </w:rPr>
              <w:t>Ensure actions as decided at the</w:t>
            </w:r>
            <w:r w:rsidR="00BD1A86">
              <w:rPr>
                <w:b w:val="0"/>
              </w:rPr>
              <w:t xml:space="preserve"> </w:t>
            </w:r>
            <w:r w:rsidRPr="00074C17">
              <w:rPr>
                <w:b w:val="0"/>
              </w:rPr>
              <w:t>meeting are followed up and monitored for action and completion.</w:t>
            </w:r>
          </w:p>
        </w:tc>
      </w:tr>
      <w:tr w:rsidR="008412D5" w:rsidRPr="00074C17" w14:paraId="20E95824"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0864DFC6" w14:textId="77777777" w:rsidR="008412D5" w:rsidRPr="00074C17" w:rsidRDefault="008412D5" w:rsidP="003362DF">
            <w:pPr>
              <w:pStyle w:val="TableText"/>
              <w:spacing w:line="240" w:lineRule="auto"/>
              <w:rPr>
                <w:b w:val="0"/>
              </w:rPr>
            </w:pPr>
            <w:r w:rsidRPr="00074C17">
              <w:rPr>
                <w:b w:val="0"/>
              </w:rPr>
              <w:t>Monitor and provide advice regarding any major issues and risks identified (Rating of Moderate or above must be reported and managed as per our Risk Framework).</w:t>
            </w:r>
          </w:p>
        </w:tc>
      </w:tr>
      <w:tr w:rsidR="008412D5" w:rsidRPr="00074C17" w14:paraId="6AA2ED82" w14:textId="77777777" w:rsidTr="003362DF">
        <w:trPr>
          <w:trHeight w:val="340"/>
        </w:trPr>
        <w:tc>
          <w:tcPr>
            <w:cnfStyle w:val="001000000000" w:firstRow="0" w:lastRow="0" w:firstColumn="1" w:lastColumn="0" w:oddVBand="0" w:evenVBand="0" w:oddHBand="0" w:evenHBand="0" w:firstRowFirstColumn="0" w:firstRowLastColumn="0" w:lastRowFirstColumn="0" w:lastRowLastColumn="0"/>
            <w:tcW w:w="9493" w:type="dxa"/>
          </w:tcPr>
          <w:p w14:paraId="32E7332C" w14:textId="1C9AC2F5" w:rsidR="008412D5" w:rsidRPr="00074C17" w:rsidRDefault="008412D5" w:rsidP="003362DF">
            <w:pPr>
              <w:pStyle w:val="TableText"/>
              <w:spacing w:line="240" w:lineRule="auto"/>
              <w:rPr>
                <w:b w:val="0"/>
              </w:rPr>
            </w:pPr>
            <w:r w:rsidRPr="00074C17">
              <w:rPr>
                <w:b w:val="0"/>
              </w:rPr>
              <w:t xml:space="preserve">Consult with relevant staff on any issues concerning the operations / governance of the </w:t>
            </w:r>
            <w:r w:rsidR="00606AF8" w:rsidRPr="00074C17">
              <w:rPr>
                <w:b w:val="0"/>
              </w:rPr>
              <w:t>Committee</w:t>
            </w:r>
            <w:r w:rsidRPr="00074C17">
              <w:rPr>
                <w:b w:val="0"/>
              </w:rPr>
              <w:t>.</w:t>
            </w:r>
          </w:p>
        </w:tc>
      </w:tr>
    </w:tbl>
    <w:p w14:paraId="077E7BDB" w14:textId="77777777" w:rsidR="008412D5" w:rsidRDefault="008412D5" w:rsidP="008412D5">
      <w:pPr>
        <w:spacing w:after="0" w:line="240" w:lineRule="auto"/>
        <w:rPr>
          <w:b/>
          <w:sz w:val="28"/>
        </w:rPr>
      </w:pPr>
      <w:r>
        <w:rPr>
          <w:b/>
          <w:sz w:val="28"/>
        </w:rPr>
        <w:br w:type="page"/>
      </w:r>
    </w:p>
    <w:p w14:paraId="1A623C0E" w14:textId="4ECEFF32" w:rsidR="008412D5" w:rsidRPr="00BA2CDB" w:rsidRDefault="008412D5" w:rsidP="00731857">
      <w:pPr>
        <w:pStyle w:val="Heading2"/>
      </w:pPr>
      <w:bookmarkStart w:id="32" w:name="_Toc89358110"/>
      <w:r w:rsidRPr="0089564D">
        <w:lastRenderedPageBreak/>
        <w:t xml:space="preserve">Schedule </w:t>
      </w:r>
      <w:r w:rsidR="00601349">
        <w:t>7</w:t>
      </w:r>
      <w:r>
        <w:t>. User Groups</w:t>
      </w:r>
      <w:bookmarkEnd w:id="32"/>
      <w:r>
        <w:t xml:space="preserve"> </w:t>
      </w:r>
      <w:r w:rsidR="00CA1FCB">
        <w:t>(if required)</w:t>
      </w:r>
    </w:p>
    <w:p w14:paraId="45A6A11A" w14:textId="77777777" w:rsidR="008412D5" w:rsidRDefault="008412D5" w:rsidP="008412D5">
      <w:pPr>
        <w:rPr>
          <w:b/>
        </w:rPr>
      </w:pPr>
      <w:r>
        <w:t>Current recognised user groups include:</w:t>
      </w:r>
    </w:p>
    <w:p w14:paraId="3EAA2274" w14:textId="77777777" w:rsidR="008412D5" w:rsidRPr="00576681" w:rsidRDefault="008412D5" w:rsidP="008412D5">
      <w:pPr>
        <w:pStyle w:val="ListParagraph"/>
        <w:numPr>
          <w:ilvl w:val="0"/>
          <w:numId w:val="34"/>
        </w:numPr>
      </w:pPr>
      <w:r>
        <w:t>General Public</w:t>
      </w:r>
    </w:p>
    <w:p w14:paraId="1FF88BF1" w14:textId="77777777" w:rsidR="008412D5" w:rsidRDefault="008412D5" w:rsidP="008412D5"/>
    <w:p w14:paraId="1D1D6130" w14:textId="77777777" w:rsidR="0038570E" w:rsidRPr="002964D8" w:rsidRDefault="0038570E" w:rsidP="002964D8"/>
    <w:sectPr w:rsidR="0038570E" w:rsidRPr="002964D8" w:rsidSect="00CA1FCB">
      <w:footerReference w:type="default" r:id="rId9"/>
      <w:headerReference w:type="first" r:id="rId10"/>
      <w:type w:val="continuous"/>
      <w:pgSz w:w="11901" w:h="16817"/>
      <w:pgMar w:top="1985" w:right="851" w:bottom="567" w:left="851"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B53D" w14:textId="77777777" w:rsidR="00160CF8" w:rsidRDefault="00160CF8" w:rsidP="00A129E4">
      <w:r>
        <w:separator/>
      </w:r>
    </w:p>
  </w:endnote>
  <w:endnote w:type="continuationSeparator" w:id="0">
    <w:p w14:paraId="08318CBB" w14:textId="77777777" w:rsidR="00160CF8" w:rsidRDefault="00160CF8" w:rsidP="00A1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P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otham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B0C3" w14:textId="77777777" w:rsidR="00160CF8" w:rsidRDefault="00160CF8">
    <w:pPr>
      <w:pStyle w:val="Footer"/>
      <w:jc w:val="right"/>
    </w:pPr>
  </w:p>
  <w:sdt>
    <w:sdtPr>
      <w:rPr>
        <w:sz w:val="20"/>
      </w:rPr>
      <w:id w:val="1197579559"/>
      <w:docPartObj>
        <w:docPartGallery w:val="Page Numbers (Bottom of Page)"/>
        <w:docPartUnique/>
      </w:docPartObj>
    </w:sdtPr>
    <w:sdtEndPr>
      <w:rPr>
        <w:noProof/>
      </w:rPr>
    </w:sdtEndPr>
    <w:sdtContent>
      <w:p w14:paraId="6220412C" w14:textId="681EDC98" w:rsidR="000A4F31" w:rsidRDefault="00160CF8" w:rsidP="006C1D18">
        <w:pPr>
          <w:pStyle w:val="Footer"/>
          <w:rPr>
            <w:sz w:val="20"/>
            <w:lang w:val="en-US"/>
          </w:rPr>
        </w:pPr>
        <w:r>
          <w:rPr>
            <w:sz w:val="20"/>
            <w:lang w:val="en-US"/>
          </w:rPr>
          <w:t xml:space="preserve">Insert Name of </w:t>
        </w:r>
        <w:r w:rsidRPr="006C1D18">
          <w:rPr>
            <w:sz w:val="20"/>
            <w:lang w:val="en-US"/>
          </w:rPr>
          <w:t xml:space="preserve">Committee Terms of Reference </w:t>
        </w:r>
        <w:r>
          <w:rPr>
            <w:sz w:val="20"/>
            <w:lang w:val="en-US"/>
          </w:rPr>
          <w:t>–</w:t>
        </w:r>
        <w:r w:rsidR="000A4F31">
          <w:rPr>
            <w:sz w:val="20"/>
            <w:lang w:val="en-US"/>
          </w:rPr>
          <w:t xml:space="preserve"> 18/31600 V2</w:t>
        </w:r>
      </w:p>
      <w:p w14:paraId="04E14B77" w14:textId="0B1B7C3E" w:rsidR="00160CF8" w:rsidRPr="006C1D18" w:rsidRDefault="00160CF8" w:rsidP="006C1D18">
        <w:pPr>
          <w:pStyle w:val="Footer"/>
          <w:rPr>
            <w:sz w:val="20"/>
          </w:rPr>
        </w:pPr>
        <w:r w:rsidRPr="006C1D18">
          <w:rPr>
            <w:sz w:val="20"/>
            <w:lang w:val="en-US"/>
          </w:rPr>
          <w:t xml:space="preserve">                                                     </w:t>
        </w:r>
        <w:r>
          <w:rPr>
            <w:sz w:val="20"/>
            <w:lang w:val="en-US"/>
          </w:rPr>
          <w:t xml:space="preserve">                           </w:t>
        </w:r>
        <w:r w:rsidRPr="006C1D18">
          <w:rPr>
            <w:sz w:val="20"/>
            <w:lang w:val="en-US"/>
          </w:rPr>
          <w:t xml:space="preserve">            </w:t>
        </w:r>
        <w:r w:rsidRPr="006C1D18">
          <w:rPr>
            <w:sz w:val="20"/>
          </w:rPr>
          <w:fldChar w:fldCharType="begin"/>
        </w:r>
        <w:r w:rsidRPr="006C1D18">
          <w:rPr>
            <w:sz w:val="20"/>
          </w:rPr>
          <w:instrText xml:space="preserve"> PAGE   \* MERGEFORMAT </w:instrText>
        </w:r>
        <w:r w:rsidRPr="006C1D18">
          <w:rPr>
            <w:sz w:val="20"/>
          </w:rPr>
          <w:fldChar w:fldCharType="separate"/>
        </w:r>
        <w:r w:rsidR="000A4F31">
          <w:rPr>
            <w:noProof/>
            <w:sz w:val="20"/>
          </w:rPr>
          <w:t>19</w:t>
        </w:r>
        <w:r w:rsidRPr="006C1D18">
          <w:rPr>
            <w:noProof/>
            <w:sz w:val="20"/>
          </w:rPr>
          <w:fldChar w:fldCharType="end"/>
        </w:r>
      </w:p>
    </w:sdtContent>
  </w:sdt>
  <w:p w14:paraId="29F2DF41" w14:textId="17C08A72" w:rsidR="00160CF8" w:rsidRPr="006C1D18" w:rsidRDefault="00160CF8" w:rsidP="006C1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C8C1" w14:textId="77777777" w:rsidR="00160CF8" w:rsidRDefault="00160CF8" w:rsidP="00A129E4">
      <w:r>
        <w:separator/>
      </w:r>
    </w:p>
  </w:footnote>
  <w:footnote w:type="continuationSeparator" w:id="0">
    <w:p w14:paraId="43E3AEA3" w14:textId="77777777" w:rsidR="00160CF8" w:rsidRDefault="00160CF8" w:rsidP="00A12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210E" w14:textId="77777777" w:rsidR="00160CF8" w:rsidRDefault="00160CF8">
    <w:pPr>
      <w:pStyle w:val="Header"/>
    </w:pPr>
    <w:r>
      <w:rPr>
        <w:noProof/>
        <w:lang w:eastAsia="en-AU"/>
      </w:rPr>
      <w:drawing>
        <wp:anchor distT="0" distB="0" distL="114300" distR="114300" simplePos="0" relativeHeight="251664384" behindDoc="1" locked="0" layoutInCell="1" allowOverlap="1" wp14:anchorId="066F88B9" wp14:editId="7FDCD4D4">
          <wp:simplePos x="0" y="0"/>
          <wp:positionH relativeFrom="column">
            <wp:align>center</wp:align>
          </wp:positionH>
          <wp:positionV relativeFrom="page">
            <wp:align>top</wp:align>
          </wp:positionV>
          <wp:extent cx="7635240" cy="10768583"/>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_LH_22_2_17-01.png"/>
                  <pic:cNvPicPr/>
                </pic:nvPicPr>
                <pic:blipFill>
                  <a:blip r:embed="rId1">
                    <a:extLst>
                      <a:ext uri="{28A0092B-C50C-407E-A947-70E740481C1C}">
                        <a14:useLocalDpi xmlns:a14="http://schemas.microsoft.com/office/drawing/2010/main" val="0"/>
                      </a:ext>
                    </a:extLst>
                  </a:blip>
                  <a:stretch>
                    <a:fillRect/>
                  </a:stretch>
                </pic:blipFill>
                <pic:spPr>
                  <a:xfrm>
                    <a:off x="0" y="0"/>
                    <a:ext cx="7635240" cy="10768583"/>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F6EB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2898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AA86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5A15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1096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369A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D659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BEED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2E0F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346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34391"/>
    <w:multiLevelType w:val="hybridMultilevel"/>
    <w:tmpl w:val="B4E07642"/>
    <w:lvl w:ilvl="0" w:tplc="505434D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F25F92"/>
    <w:multiLevelType w:val="hybridMultilevel"/>
    <w:tmpl w:val="52D08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6179AB"/>
    <w:multiLevelType w:val="hybridMultilevel"/>
    <w:tmpl w:val="E1DA1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EC1AF2"/>
    <w:multiLevelType w:val="hybridMultilevel"/>
    <w:tmpl w:val="6398301C"/>
    <w:lvl w:ilvl="0" w:tplc="57C229B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045582"/>
    <w:multiLevelType w:val="hybridMultilevel"/>
    <w:tmpl w:val="6BFE8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F6CCE"/>
    <w:multiLevelType w:val="hybridMultilevel"/>
    <w:tmpl w:val="3E7CB0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2548E0"/>
    <w:multiLevelType w:val="hybridMultilevel"/>
    <w:tmpl w:val="11D43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434917"/>
    <w:multiLevelType w:val="multilevel"/>
    <w:tmpl w:val="1DB86246"/>
    <w:lvl w:ilvl="0">
      <w:start w:val="1"/>
      <w:numFmt w:val="bullet"/>
      <w:lvlText w:val=""/>
      <w:lvlJc w:val="left"/>
      <w:pPr>
        <w:tabs>
          <w:tab w:val="num" w:pos="709"/>
        </w:tabs>
        <w:ind w:left="709" w:hanging="142"/>
      </w:pPr>
      <w:rPr>
        <w:rFonts w:ascii="Symbol" w:hAnsi="Symbol" w:hint="default"/>
      </w:rPr>
    </w:lvl>
    <w:lvl w:ilvl="1">
      <w:start w:val="1"/>
      <w:numFmt w:val="bullet"/>
      <w:lvlText w:val="o"/>
      <w:lvlJc w:val="left"/>
      <w:pPr>
        <w:tabs>
          <w:tab w:val="num" w:pos="1276"/>
        </w:tabs>
        <w:ind w:left="1276" w:hanging="142"/>
      </w:pPr>
      <w:rPr>
        <w:rFonts w:ascii="Courier New" w:hAnsi="Courier New" w:cs="Courier New" w:hint="default"/>
      </w:rPr>
    </w:lvl>
    <w:lvl w:ilvl="2">
      <w:start w:val="1"/>
      <w:numFmt w:val="bullet"/>
      <w:lvlText w:val=""/>
      <w:lvlJc w:val="left"/>
      <w:pPr>
        <w:tabs>
          <w:tab w:val="num" w:pos="1843"/>
        </w:tabs>
        <w:ind w:left="1843" w:hanging="142"/>
      </w:pPr>
      <w:rPr>
        <w:rFonts w:ascii="Wingdings" w:hAnsi="Wingdings" w:hint="default"/>
      </w:rPr>
    </w:lvl>
    <w:lvl w:ilvl="3">
      <w:start w:val="1"/>
      <w:numFmt w:val="bullet"/>
      <w:lvlText w:val=""/>
      <w:lvlJc w:val="left"/>
      <w:pPr>
        <w:tabs>
          <w:tab w:val="num" w:pos="2410"/>
        </w:tabs>
        <w:ind w:left="2410" w:hanging="142"/>
      </w:pPr>
      <w:rPr>
        <w:rFonts w:ascii="Symbol" w:hAnsi="Symbol" w:hint="default"/>
      </w:rPr>
    </w:lvl>
    <w:lvl w:ilvl="4">
      <w:start w:val="1"/>
      <w:numFmt w:val="bullet"/>
      <w:lvlText w:val="o"/>
      <w:lvlJc w:val="left"/>
      <w:pPr>
        <w:tabs>
          <w:tab w:val="num" w:pos="2977"/>
        </w:tabs>
        <w:ind w:left="2977" w:hanging="142"/>
      </w:pPr>
      <w:rPr>
        <w:rFonts w:ascii="Courier New" w:hAnsi="Courier New" w:cs="Courier New" w:hint="default"/>
      </w:rPr>
    </w:lvl>
    <w:lvl w:ilvl="5">
      <w:start w:val="1"/>
      <w:numFmt w:val="bullet"/>
      <w:lvlText w:val=""/>
      <w:lvlJc w:val="left"/>
      <w:pPr>
        <w:tabs>
          <w:tab w:val="num" w:pos="3544"/>
        </w:tabs>
        <w:ind w:left="3544" w:hanging="142"/>
      </w:pPr>
      <w:rPr>
        <w:rFonts w:ascii="Wingdings" w:hAnsi="Wingdings" w:hint="default"/>
      </w:rPr>
    </w:lvl>
    <w:lvl w:ilvl="6">
      <w:start w:val="1"/>
      <w:numFmt w:val="bullet"/>
      <w:lvlText w:val=""/>
      <w:lvlJc w:val="left"/>
      <w:pPr>
        <w:tabs>
          <w:tab w:val="num" w:pos="4111"/>
        </w:tabs>
        <w:ind w:left="4111" w:hanging="142"/>
      </w:pPr>
      <w:rPr>
        <w:rFonts w:ascii="Symbol" w:hAnsi="Symbol" w:hint="default"/>
      </w:rPr>
    </w:lvl>
    <w:lvl w:ilvl="7">
      <w:start w:val="1"/>
      <w:numFmt w:val="bullet"/>
      <w:lvlText w:val="o"/>
      <w:lvlJc w:val="left"/>
      <w:pPr>
        <w:tabs>
          <w:tab w:val="num" w:pos="4678"/>
        </w:tabs>
        <w:ind w:left="4678" w:hanging="142"/>
      </w:pPr>
      <w:rPr>
        <w:rFonts w:ascii="Courier New" w:hAnsi="Courier New" w:cs="Courier New" w:hint="default"/>
      </w:rPr>
    </w:lvl>
    <w:lvl w:ilvl="8">
      <w:start w:val="1"/>
      <w:numFmt w:val="bullet"/>
      <w:lvlText w:val=""/>
      <w:lvlJc w:val="left"/>
      <w:pPr>
        <w:tabs>
          <w:tab w:val="num" w:pos="5245"/>
        </w:tabs>
        <w:ind w:left="5245" w:hanging="142"/>
      </w:pPr>
      <w:rPr>
        <w:rFonts w:ascii="Wingdings" w:hAnsi="Wingdings" w:hint="default"/>
      </w:rPr>
    </w:lvl>
  </w:abstractNum>
  <w:abstractNum w:abstractNumId="18" w15:restartNumberingAfterBreak="0">
    <w:nsid w:val="395248B8"/>
    <w:multiLevelType w:val="multilevel"/>
    <w:tmpl w:val="EA48530E"/>
    <w:styleLink w:val="NumberList"/>
    <w:lvl w:ilvl="0">
      <w:start w:val="1"/>
      <w:numFmt w:val="decimal"/>
      <w:lvlText w:val="%1."/>
      <w:lvlJc w:val="left"/>
      <w:pPr>
        <w:tabs>
          <w:tab w:val="num" w:pos="964"/>
        </w:tabs>
        <w:ind w:left="964" w:hanging="397"/>
      </w:pPr>
      <w:rPr>
        <w:rFonts w:ascii="Calibri" w:hAnsi="Calibri" w:hint="default"/>
        <w:sz w:val="22"/>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2155"/>
        </w:tabs>
        <w:ind w:left="2155" w:hanging="397"/>
      </w:pPr>
      <w:rPr>
        <w:rFonts w:hint="default"/>
      </w:rPr>
    </w:lvl>
    <w:lvl w:ilvl="4">
      <w:start w:val="1"/>
      <w:numFmt w:val="lowerLetter"/>
      <w:lvlText w:val="%5."/>
      <w:lvlJc w:val="left"/>
      <w:pPr>
        <w:tabs>
          <w:tab w:val="num" w:pos="2552"/>
        </w:tabs>
        <w:ind w:left="2552" w:hanging="397"/>
      </w:pPr>
      <w:rPr>
        <w:rFonts w:hint="default"/>
      </w:rPr>
    </w:lvl>
    <w:lvl w:ilvl="5">
      <w:start w:val="1"/>
      <w:numFmt w:val="lowerRoman"/>
      <w:lvlText w:val="%6."/>
      <w:lvlJc w:val="left"/>
      <w:pPr>
        <w:tabs>
          <w:tab w:val="num" w:pos="2949"/>
        </w:tabs>
        <w:ind w:left="2949" w:hanging="397"/>
      </w:pPr>
      <w:rPr>
        <w:rFonts w:hint="default"/>
      </w:rPr>
    </w:lvl>
    <w:lvl w:ilvl="6">
      <w:start w:val="1"/>
      <w:numFmt w:val="decimal"/>
      <w:lvlText w:val="%7."/>
      <w:lvlJc w:val="left"/>
      <w:pPr>
        <w:tabs>
          <w:tab w:val="num" w:pos="3346"/>
        </w:tabs>
        <w:ind w:left="3346" w:hanging="397"/>
      </w:pPr>
      <w:rPr>
        <w:rFonts w:hint="default"/>
      </w:rPr>
    </w:lvl>
    <w:lvl w:ilvl="7">
      <w:start w:val="1"/>
      <w:numFmt w:val="lowerLetter"/>
      <w:lvlText w:val="%8."/>
      <w:lvlJc w:val="left"/>
      <w:pPr>
        <w:tabs>
          <w:tab w:val="num" w:pos="3743"/>
        </w:tabs>
        <w:ind w:left="3743" w:hanging="397"/>
      </w:pPr>
      <w:rPr>
        <w:rFonts w:hint="default"/>
      </w:rPr>
    </w:lvl>
    <w:lvl w:ilvl="8">
      <w:start w:val="1"/>
      <w:numFmt w:val="lowerRoman"/>
      <w:lvlText w:val="%9."/>
      <w:lvlJc w:val="left"/>
      <w:pPr>
        <w:tabs>
          <w:tab w:val="num" w:pos="4140"/>
        </w:tabs>
        <w:ind w:left="4140" w:hanging="397"/>
      </w:pPr>
      <w:rPr>
        <w:rFonts w:hint="default"/>
      </w:rPr>
    </w:lvl>
  </w:abstractNum>
  <w:abstractNum w:abstractNumId="19" w15:restartNumberingAfterBreak="0">
    <w:nsid w:val="3EE63007"/>
    <w:multiLevelType w:val="hybridMultilevel"/>
    <w:tmpl w:val="649AC32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A715B6"/>
    <w:multiLevelType w:val="multilevel"/>
    <w:tmpl w:val="3B72F2BE"/>
    <w:lvl w:ilvl="0">
      <w:start w:val="1"/>
      <w:numFmt w:val="decimal"/>
      <w:lvlText w:val="%1."/>
      <w:lvlJc w:val="left"/>
      <w:pPr>
        <w:tabs>
          <w:tab w:val="num" w:pos="964"/>
        </w:tabs>
        <w:ind w:left="964" w:hanging="397"/>
      </w:pPr>
      <w:rPr>
        <w:rFonts w:ascii="Calibri" w:hAnsi="Calibri" w:hint="default"/>
        <w:sz w:val="22"/>
      </w:rPr>
    </w:lvl>
    <w:lvl w:ilvl="1">
      <w:start w:val="1"/>
      <w:numFmt w:val="lowerLetter"/>
      <w:lvlText w:val="%2."/>
      <w:lvlJc w:val="left"/>
      <w:pPr>
        <w:tabs>
          <w:tab w:val="num" w:pos="1361"/>
        </w:tabs>
        <w:ind w:left="1361" w:hanging="397"/>
      </w:pPr>
      <w:rPr>
        <w:rFonts w:hint="default"/>
      </w:rPr>
    </w:lvl>
    <w:lvl w:ilvl="2">
      <w:start w:val="1"/>
      <w:numFmt w:val="lowerRoman"/>
      <w:lvlText w:val="%3."/>
      <w:lvlJc w:val="right"/>
      <w:pPr>
        <w:tabs>
          <w:tab w:val="num" w:pos="1758"/>
        </w:tabs>
        <w:ind w:left="1758" w:hanging="397"/>
      </w:pPr>
      <w:rPr>
        <w:rFonts w:hint="default"/>
      </w:rPr>
    </w:lvl>
    <w:lvl w:ilvl="3">
      <w:start w:val="1"/>
      <w:numFmt w:val="decimal"/>
      <w:lvlText w:val="%4."/>
      <w:lvlJc w:val="left"/>
      <w:pPr>
        <w:tabs>
          <w:tab w:val="num" w:pos="2155"/>
        </w:tabs>
        <w:ind w:left="2155" w:hanging="397"/>
      </w:pPr>
      <w:rPr>
        <w:rFonts w:hint="default"/>
      </w:rPr>
    </w:lvl>
    <w:lvl w:ilvl="4">
      <w:start w:val="1"/>
      <w:numFmt w:val="lowerLetter"/>
      <w:lvlText w:val="%5."/>
      <w:lvlJc w:val="left"/>
      <w:pPr>
        <w:tabs>
          <w:tab w:val="num" w:pos="2552"/>
        </w:tabs>
        <w:ind w:left="2552" w:hanging="397"/>
      </w:pPr>
      <w:rPr>
        <w:rFonts w:hint="default"/>
      </w:rPr>
    </w:lvl>
    <w:lvl w:ilvl="5">
      <w:start w:val="1"/>
      <w:numFmt w:val="lowerRoman"/>
      <w:lvlText w:val="%6."/>
      <w:lvlJc w:val="right"/>
      <w:pPr>
        <w:tabs>
          <w:tab w:val="num" w:pos="2949"/>
        </w:tabs>
        <w:ind w:left="2949" w:hanging="397"/>
      </w:pPr>
      <w:rPr>
        <w:rFonts w:hint="default"/>
      </w:rPr>
    </w:lvl>
    <w:lvl w:ilvl="6">
      <w:start w:val="1"/>
      <w:numFmt w:val="decimal"/>
      <w:lvlText w:val="%7."/>
      <w:lvlJc w:val="left"/>
      <w:pPr>
        <w:tabs>
          <w:tab w:val="num" w:pos="3346"/>
        </w:tabs>
        <w:ind w:left="3346" w:hanging="397"/>
      </w:pPr>
      <w:rPr>
        <w:rFonts w:hint="default"/>
      </w:rPr>
    </w:lvl>
    <w:lvl w:ilvl="7">
      <w:start w:val="1"/>
      <w:numFmt w:val="lowerLetter"/>
      <w:lvlText w:val="%8."/>
      <w:lvlJc w:val="left"/>
      <w:pPr>
        <w:tabs>
          <w:tab w:val="num" w:pos="3743"/>
        </w:tabs>
        <w:ind w:left="3743" w:hanging="397"/>
      </w:pPr>
      <w:rPr>
        <w:rFonts w:hint="default"/>
      </w:rPr>
    </w:lvl>
    <w:lvl w:ilvl="8">
      <w:start w:val="1"/>
      <w:numFmt w:val="lowerRoman"/>
      <w:lvlText w:val="%9."/>
      <w:lvlJc w:val="right"/>
      <w:pPr>
        <w:tabs>
          <w:tab w:val="num" w:pos="4140"/>
        </w:tabs>
        <w:ind w:left="4140" w:hanging="397"/>
      </w:pPr>
      <w:rPr>
        <w:rFonts w:hint="default"/>
      </w:rPr>
    </w:lvl>
  </w:abstractNum>
  <w:abstractNum w:abstractNumId="21" w15:restartNumberingAfterBreak="0">
    <w:nsid w:val="43B36454"/>
    <w:multiLevelType w:val="multilevel"/>
    <w:tmpl w:val="3B72F2BE"/>
    <w:lvl w:ilvl="0">
      <w:start w:val="1"/>
      <w:numFmt w:val="decimal"/>
      <w:lvlText w:val="%1."/>
      <w:lvlJc w:val="left"/>
      <w:pPr>
        <w:tabs>
          <w:tab w:val="num" w:pos="964"/>
        </w:tabs>
        <w:ind w:left="964" w:hanging="397"/>
      </w:pPr>
      <w:rPr>
        <w:rFonts w:ascii="Calibri" w:hAnsi="Calibri" w:hint="default"/>
        <w:sz w:val="22"/>
      </w:rPr>
    </w:lvl>
    <w:lvl w:ilvl="1">
      <w:start w:val="1"/>
      <w:numFmt w:val="lowerLetter"/>
      <w:lvlText w:val="%2."/>
      <w:lvlJc w:val="left"/>
      <w:pPr>
        <w:tabs>
          <w:tab w:val="num" w:pos="1361"/>
        </w:tabs>
        <w:ind w:left="1361" w:hanging="397"/>
      </w:pPr>
      <w:rPr>
        <w:rFonts w:hint="default"/>
      </w:rPr>
    </w:lvl>
    <w:lvl w:ilvl="2">
      <w:start w:val="1"/>
      <w:numFmt w:val="lowerRoman"/>
      <w:lvlText w:val="%3."/>
      <w:lvlJc w:val="right"/>
      <w:pPr>
        <w:tabs>
          <w:tab w:val="num" w:pos="1758"/>
        </w:tabs>
        <w:ind w:left="1758" w:hanging="397"/>
      </w:pPr>
      <w:rPr>
        <w:rFonts w:hint="default"/>
      </w:rPr>
    </w:lvl>
    <w:lvl w:ilvl="3">
      <w:start w:val="1"/>
      <w:numFmt w:val="decimal"/>
      <w:lvlText w:val="%4."/>
      <w:lvlJc w:val="left"/>
      <w:pPr>
        <w:tabs>
          <w:tab w:val="num" w:pos="2155"/>
        </w:tabs>
        <w:ind w:left="2155" w:hanging="397"/>
      </w:pPr>
      <w:rPr>
        <w:rFonts w:hint="default"/>
      </w:rPr>
    </w:lvl>
    <w:lvl w:ilvl="4">
      <w:start w:val="1"/>
      <w:numFmt w:val="lowerLetter"/>
      <w:lvlText w:val="%5."/>
      <w:lvlJc w:val="left"/>
      <w:pPr>
        <w:tabs>
          <w:tab w:val="num" w:pos="2552"/>
        </w:tabs>
        <w:ind w:left="2552" w:hanging="397"/>
      </w:pPr>
      <w:rPr>
        <w:rFonts w:hint="default"/>
      </w:rPr>
    </w:lvl>
    <w:lvl w:ilvl="5">
      <w:start w:val="1"/>
      <w:numFmt w:val="lowerRoman"/>
      <w:lvlText w:val="%6."/>
      <w:lvlJc w:val="right"/>
      <w:pPr>
        <w:tabs>
          <w:tab w:val="num" w:pos="2949"/>
        </w:tabs>
        <w:ind w:left="2949" w:hanging="397"/>
      </w:pPr>
      <w:rPr>
        <w:rFonts w:hint="default"/>
      </w:rPr>
    </w:lvl>
    <w:lvl w:ilvl="6">
      <w:start w:val="1"/>
      <w:numFmt w:val="decimal"/>
      <w:lvlText w:val="%7."/>
      <w:lvlJc w:val="left"/>
      <w:pPr>
        <w:tabs>
          <w:tab w:val="num" w:pos="3346"/>
        </w:tabs>
        <w:ind w:left="3346" w:hanging="397"/>
      </w:pPr>
      <w:rPr>
        <w:rFonts w:hint="default"/>
      </w:rPr>
    </w:lvl>
    <w:lvl w:ilvl="7">
      <w:start w:val="1"/>
      <w:numFmt w:val="lowerLetter"/>
      <w:lvlText w:val="%8."/>
      <w:lvlJc w:val="left"/>
      <w:pPr>
        <w:tabs>
          <w:tab w:val="num" w:pos="3743"/>
        </w:tabs>
        <w:ind w:left="3743" w:hanging="397"/>
      </w:pPr>
      <w:rPr>
        <w:rFonts w:hint="default"/>
      </w:rPr>
    </w:lvl>
    <w:lvl w:ilvl="8">
      <w:start w:val="1"/>
      <w:numFmt w:val="lowerRoman"/>
      <w:lvlText w:val="%9."/>
      <w:lvlJc w:val="right"/>
      <w:pPr>
        <w:tabs>
          <w:tab w:val="num" w:pos="4140"/>
        </w:tabs>
        <w:ind w:left="4140" w:hanging="397"/>
      </w:pPr>
      <w:rPr>
        <w:rFonts w:hint="default"/>
      </w:rPr>
    </w:lvl>
  </w:abstractNum>
  <w:abstractNum w:abstractNumId="22" w15:restartNumberingAfterBreak="0">
    <w:nsid w:val="45C253FE"/>
    <w:multiLevelType w:val="hybridMultilevel"/>
    <w:tmpl w:val="C51C7D18"/>
    <w:lvl w:ilvl="0" w:tplc="8E90BBE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486EF7"/>
    <w:multiLevelType w:val="multilevel"/>
    <w:tmpl w:val="3B72F2BE"/>
    <w:lvl w:ilvl="0">
      <w:start w:val="1"/>
      <w:numFmt w:val="decimal"/>
      <w:lvlText w:val="%1."/>
      <w:lvlJc w:val="left"/>
      <w:pPr>
        <w:tabs>
          <w:tab w:val="num" w:pos="964"/>
        </w:tabs>
        <w:ind w:left="964" w:hanging="397"/>
      </w:pPr>
      <w:rPr>
        <w:rFonts w:ascii="Calibri" w:hAnsi="Calibri" w:hint="default"/>
        <w:sz w:val="22"/>
      </w:rPr>
    </w:lvl>
    <w:lvl w:ilvl="1">
      <w:start w:val="1"/>
      <w:numFmt w:val="lowerLetter"/>
      <w:lvlText w:val="%2."/>
      <w:lvlJc w:val="left"/>
      <w:pPr>
        <w:tabs>
          <w:tab w:val="num" w:pos="1361"/>
        </w:tabs>
        <w:ind w:left="1361" w:hanging="397"/>
      </w:pPr>
      <w:rPr>
        <w:rFonts w:hint="default"/>
      </w:rPr>
    </w:lvl>
    <w:lvl w:ilvl="2">
      <w:start w:val="1"/>
      <w:numFmt w:val="lowerRoman"/>
      <w:lvlText w:val="%3."/>
      <w:lvlJc w:val="right"/>
      <w:pPr>
        <w:tabs>
          <w:tab w:val="num" w:pos="1758"/>
        </w:tabs>
        <w:ind w:left="1758" w:hanging="397"/>
      </w:pPr>
      <w:rPr>
        <w:rFonts w:hint="default"/>
      </w:rPr>
    </w:lvl>
    <w:lvl w:ilvl="3">
      <w:start w:val="1"/>
      <w:numFmt w:val="decimal"/>
      <w:lvlText w:val="%4."/>
      <w:lvlJc w:val="left"/>
      <w:pPr>
        <w:tabs>
          <w:tab w:val="num" w:pos="2155"/>
        </w:tabs>
        <w:ind w:left="2155" w:hanging="397"/>
      </w:pPr>
      <w:rPr>
        <w:rFonts w:hint="default"/>
      </w:rPr>
    </w:lvl>
    <w:lvl w:ilvl="4">
      <w:start w:val="1"/>
      <w:numFmt w:val="lowerLetter"/>
      <w:lvlText w:val="%5."/>
      <w:lvlJc w:val="left"/>
      <w:pPr>
        <w:tabs>
          <w:tab w:val="num" w:pos="2552"/>
        </w:tabs>
        <w:ind w:left="2552" w:hanging="397"/>
      </w:pPr>
      <w:rPr>
        <w:rFonts w:hint="default"/>
      </w:rPr>
    </w:lvl>
    <w:lvl w:ilvl="5">
      <w:start w:val="1"/>
      <w:numFmt w:val="lowerRoman"/>
      <w:lvlText w:val="%6."/>
      <w:lvlJc w:val="right"/>
      <w:pPr>
        <w:tabs>
          <w:tab w:val="num" w:pos="2949"/>
        </w:tabs>
        <w:ind w:left="2949" w:hanging="397"/>
      </w:pPr>
      <w:rPr>
        <w:rFonts w:hint="default"/>
      </w:rPr>
    </w:lvl>
    <w:lvl w:ilvl="6">
      <w:start w:val="1"/>
      <w:numFmt w:val="decimal"/>
      <w:lvlText w:val="%7."/>
      <w:lvlJc w:val="left"/>
      <w:pPr>
        <w:tabs>
          <w:tab w:val="num" w:pos="3346"/>
        </w:tabs>
        <w:ind w:left="3346" w:hanging="397"/>
      </w:pPr>
      <w:rPr>
        <w:rFonts w:hint="default"/>
      </w:rPr>
    </w:lvl>
    <w:lvl w:ilvl="7">
      <w:start w:val="1"/>
      <w:numFmt w:val="lowerLetter"/>
      <w:lvlText w:val="%8."/>
      <w:lvlJc w:val="left"/>
      <w:pPr>
        <w:tabs>
          <w:tab w:val="num" w:pos="3743"/>
        </w:tabs>
        <w:ind w:left="3743" w:hanging="397"/>
      </w:pPr>
      <w:rPr>
        <w:rFonts w:hint="default"/>
      </w:rPr>
    </w:lvl>
    <w:lvl w:ilvl="8">
      <w:start w:val="1"/>
      <w:numFmt w:val="lowerRoman"/>
      <w:lvlText w:val="%9."/>
      <w:lvlJc w:val="right"/>
      <w:pPr>
        <w:tabs>
          <w:tab w:val="num" w:pos="4140"/>
        </w:tabs>
        <w:ind w:left="4140" w:hanging="397"/>
      </w:pPr>
      <w:rPr>
        <w:rFonts w:hint="default"/>
      </w:rPr>
    </w:lvl>
  </w:abstractNum>
  <w:abstractNum w:abstractNumId="24" w15:restartNumberingAfterBreak="0">
    <w:nsid w:val="56314CE4"/>
    <w:multiLevelType w:val="multilevel"/>
    <w:tmpl w:val="71D8EE2E"/>
    <w:lvl w:ilvl="0">
      <w:start w:val="1"/>
      <w:numFmt w:val="bullet"/>
      <w:lvlText w:val=""/>
      <w:lvlJc w:val="left"/>
      <w:pPr>
        <w:tabs>
          <w:tab w:val="num" w:pos="964"/>
        </w:tabs>
        <w:ind w:left="964" w:hanging="397"/>
      </w:pPr>
      <w:rPr>
        <w:rFonts w:ascii="Symbol" w:hAnsi="Symbol" w:hint="default"/>
        <w:sz w:val="22"/>
      </w:rPr>
    </w:lvl>
    <w:lvl w:ilvl="1">
      <w:start w:val="1"/>
      <w:numFmt w:val="bullet"/>
      <w:lvlText w:val="o"/>
      <w:lvlJc w:val="left"/>
      <w:pPr>
        <w:tabs>
          <w:tab w:val="num" w:pos="1361"/>
        </w:tabs>
        <w:ind w:left="1361" w:hanging="397"/>
      </w:pPr>
      <w:rPr>
        <w:rFonts w:ascii="Courier New" w:hAnsi="Courier New" w:cs="Courier New" w:hint="default"/>
      </w:rPr>
    </w:lvl>
    <w:lvl w:ilvl="2">
      <w:start w:val="1"/>
      <w:numFmt w:val="bullet"/>
      <w:lvlText w:val=""/>
      <w:lvlJc w:val="left"/>
      <w:pPr>
        <w:tabs>
          <w:tab w:val="num" w:pos="1758"/>
        </w:tabs>
        <w:ind w:left="1758" w:hanging="397"/>
      </w:pPr>
      <w:rPr>
        <w:rFonts w:ascii="Wingdings" w:hAnsi="Wingdings" w:hint="default"/>
      </w:rPr>
    </w:lvl>
    <w:lvl w:ilvl="3">
      <w:start w:val="1"/>
      <w:numFmt w:val="bullet"/>
      <w:lvlText w:val=""/>
      <w:lvlJc w:val="left"/>
      <w:pPr>
        <w:tabs>
          <w:tab w:val="num" w:pos="2155"/>
        </w:tabs>
        <w:ind w:left="2155" w:hanging="397"/>
      </w:pPr>
      <w:rPr>
        <w:rFonts w:ascii="Symbol" w:hAnsi="Symbol" w:hint="default"/>
      </w:rPr>
    </w:lvl>
    <w:lvl w:ilvl="4">
      <w:start w:val="1"/>
      <w:numFmt w:val="bullet"/>
      <w:lvlText w:val="o"/>
      <w:lvlJc w:val="left"/>
      <w:pPr>
        <w:tabs>
          <w:tab w:val="num" w:pos="2552"/>
        </w:tabs>
        <w:ind w:left="2552" w:hanging="397"/>
      </w:pPr>
      <w:rPr>
        <w:rFonts w:ascii="Courier New" w:hAnsi="Courier New" w:cs="Courier New" w:hint="default"/>
      </w:rPr>
    </w:lvl>
    <w:lvl w:ilvl="5">
      <w:start w:val="1"/>
      <w:numFmt w:val="bullet"/>
      <w:lvlText w:val=""/>
      <w:lvlJc w:val="left"/>
      <w:pPr>
        <w:tabs>
          <w:tab w:val="num" w:pos="2949"/>
        </w:tabs>
        <w:ind w:left="2949" w:hanging="397"/>
      </w:pPr>
      <w:rPr>
        <w:rFonts w:ascii="Wingdings" w:hAnsi="Wingdings" w:hint="default"/>
      </w:rPr>
    </w:lvl>
    <w:lvl w:ilvl="6">
      <w:start w:val="1"/>
      <w:numFmt w:val="bullet"/>
      <w:lvlText w:val=""/>
      <w:lvlJc w:val="left"/>
      <w:pPr>
        <w:tabs>
          <w:tab w:val="num" w:pos="3346"/>
        </w:tabs>
        <w:ind w:left="3346" w:hanging="397"/>
      </w:pPr>
      <w:rPr>
        <w:rFonts w:ascii="Symbol" w:hAnsi="Symbol" w:hint="default"/>
      </w:rPr>
    </w:lvl>
    <w:lvl w:ilvl="7">
      <w:start w:val="1"/>
      <w:numFmt w:val="bullet"/>
      <w:lvlText w:val="o"/>
      <w:lvlJc w:val="left"/>
      <w:pPr>
        <w:tabs>
          <w:tab w:val="num" w:pos="3743"/>
        </w:tabs>
        <w:ind w:left="3743" w:hanging="397"/>
      </w:pPr>
      <w:rPr>
        <w:rFonts w:ascii="Courier New" w:hAnsi="Courier New" w:cs="Courier New" w:hint="default"/>
      </w:rPr>
    </w:lvl>
    <w:lvl w:ilvl="8">
      <w:start w:val="1"/>
      <w:numFmt w:val="bullet"/>
      <w:lvlText w:val=""/>
      <w:lvlJc w:val="left"/>
      <w:pPr>
        <w:tabs>
          <w:tab w:val="num" w:pos="4140"/>
        </w:tabs>
        <w:ind w:left="4140" w:hanging="397"/>
      </w:pPr>
      <w:rPr>
        <w:rFonts w:ascii="Wingdings" w:hAnsi="Wingdings" w:hint="default"/>
      </w:rPr>
    </w:lvl>
  </w:abstractNum>
  <w:abstractNum w:abstractNumId="25" w15:restartNumberingAfterBreak="0">
    <w:nsid w:val="59FF50FB"/>
    <w:multiLevelType w:val="multilevel"/>
    <w:tmpl w:val="51409CFC"/>
    <w:lvl w:ilvl="0">
      <w:start w:val="1"/>
      <w:numFmt w:val="bullet"/>
      <w:lvlText w:val=""/>
      <w:lvlJc w:val="left"/>
      <w:pPr>
        <w:tabs>
          <w:tab w:val="num" w:pos="709"/>
        </w:tabs>
        <w:ind w:left="709" w:hanging="142"/>
      </w:pPr>
      <w:rPr>
        <w:rFonts w:ascii="Symbol" w:hAnsi="Symbol" w:hint="default"/>
      </w:rPr>
    </w:lvl>
    <w:lvl w:ilvl="1">
      <w:start w:val="1"/>
      <w:numFmt w:val="bullet"/>
      <w:lvlText w:val="o"/>
      <w:lvlJc w:val="left"/>
      <w:pPr>
        <w:tabs>
          <w:tab w:val="num" w:pos="1276"/>
        </w:tabs>
        <w:ind w:left="1276" w:hanging="142"/>
      </w:pPr>
      <w:rPr>
        <w:rFonts w:ascii="Courier New" w:hAnsi="Courier New" w:cs="Courier New" w:hint="default"/>
      </w:rPr>
    </w:lvl>
    <w:lvl w:ilvl="2">
      <w:start w:val="1"/>
      <w:numFmt w:val="bullet"/>
      <w:lvlText w:val=""/>
      <w:lvlJc w:val="left"/>
      <w:pPr>
        <w:tabs>
          <w:tab w:val="num" w:pos="1843"/>
        </w:tabs>
        <w:ind w:left="1843" w:hanging="142"/>
      </w:pPr>
      <w:rPr>
        <w:rFonts w:ascii="Wingdings" w:hAnsi="Wingdings" w:hint="default"/>
      </w:rPr>
    </w:lvl>
    <w:lvl w:ilvl="3">
      <w:start w:val="1"/>
      <w:numFmt w:val="bullet"/>
      <w:lvlText w:val=""/>
      <w:lvlJc w:val="left"/>
      <w:pPr>
        <w:tabs>
          <w:tab w:val="num" w:pos="2410"/>
        </w:tabs>
        <w:ind w:left="2410" w:hanging="142"/>
      </w:pPr>
      <w:rPr>
        <w:rFonts w:ascii="Symbol" w:hAnsi="Symbol" w:hint="default"/>
      </w:rPr>
    </w:lvl>
    <w:lvl w:ilvl="4">
      <w:start w:val="1"/>
      <w:numFmt w:val="bullet"/>
      <w:lvlText w:val="o"/>
      <w:lvlJc w:val="left"/>
      <w:pPr>
        <w:tabs>
          <w:tab w:val="num" w:pos="2977"/>
        </w:tabs>
        <w:ind w:left="2977" w:hanging="142"/>
      </w:pPr>
      <w:rPr>
        <w:rFonts w:ascii="Courier New" w:hAnsi="Courier New" w:cs="Courier New" w:hint="default"/>
      </w:rPr>
    </w:lvl>
    <w:lvl w:ilvl="5">
      <w:start w:val="1"/>
      <w:numFmt w:val="bullet"/>
      <w:lvlText w:val=""/>
      <w:lvlJc w:val="left"/>
      <w:pPr>
        <w:tabs>
          <w:tab w:val="num" w:pos="3544"/>
        </w:tabs>
        <w:ind w:left="3544" w:hanging="142"/>
      </w:pPr>
      <w:rPr>
        <w:rFonts w:ascii="Wingdings" w:hAnsi="Wingdings" w:hint="default"/>
      </w:rPr>
    </w:lvl>
    <w:lvl w:ilvl="6">
      <w:start w:val="1"/>
      <w:numFmt w:val="bullet"/>
      <w:lvlText w:val=""/>
      <w:lvlJc w:val="left"/>
      <w:pPr>
        <w:tabs>
          <w:tab w:val="num" w:pos="4111"/>
        </w:tabs>
        <w:ind w:left="4111" w:hanging="142"/>
      </w:pPr>
      <w:rPr>
        <w:rFonts w:ascii="Symbol" w:hAnsi="Symbol" w:hint="default"/>
      </w:rPr>
    </w:lvl>
    <w:lvl w:ilvl="7">
      <w:start w:val="1"/>
      <w:numFmt w:val="bullet"/>
      <w:lvlText w:val="o"/>
      <w:lvlJc w:val="left"/>
      <w:pPr>
        <w:tabs>
          <w:tab w:val="num" w:pos="4678"/>
        </w:tabs>
        <w:ind w:left="4678" w:hanging="142"/>
      </w:pPr>
      <w:rPr>
        <w:rFonts w:ascii="Courier New" w:hAnsi="Courier New" w:cs="Courier New" w:hint="default"/>
      </w:rPr>
    </w:lvl>
    <w:lvl w:ilvl="8">
      <w:start w:val="1"/>
      <w:numFmt w:val="bullet"/>
      <w:lvlText w:val=""/>
      <w:lvlJc w:val="left"/>
      <w:pPr>
        <w:tabs>
          <w:tab w:val="num" w:pos="5245"/>
        </w:tabs>
        <w:ind w:left="5245" w:hanging="142"/>
      </w:pPr>
      <w:rPr>
        <w:rFonts w:ascii="Wingdings" w:hAnsi="Wingdings" w:hint="default"/>
      </w:rPr>
    </w:lvl>
  </w:abstractNum>
  <w:abstractNum w:abstractNumId="26" w15:restartNumberingAfterBreak="0">
    <w:nsid w:val="5BDE2B17"/>
    <w:multiLevelType w:val="hybridMultilevel"/>
    <w:tmpl w:val="99B668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0568AD"/>
    <w:multiLevelType w:val="multilevel"/>
    <w:tmpl w:val="A6FA2F2E"/>
    <w:styleLink w:val="BulletList"/>
    <w:lvl w:ilvl="0">
      <w:start w:val="1"/>
      <w:numFmt w:val="bullet"/>
      <w:lvlText w:val=""/>
      <w:lvlJc w:val="left"/>
      <w:pPr>
        <w:tabs>
          <w:tab w:val="num" w:pos="964"/>
        </w:tabs>
        <w:ind w:left="964" w:hanging="397"/>
      </w:pPr>
      <w:rPr>
        <w:rFonts w:ascii="Symbol" w:hAnsi="Symbol" w:hint="default"/>
        <w:sz w:val="22"/>
      </w:rPr>
    </w:lvl>
    <w:lvl w:ilvl="1">
      <w:start w:val="1"/>
      <w:numFmt w:val="bullet"/>
      <w:lvlText w:val="o"/>
      <w:lvlJc w:val="left"/>
      <w:pPr>
        <w:tabs>
          <w:tab w:val="num" w:pos="1361"/>
        </w:tabs>
        <w:ind w:left="1361" w:hanging="397"/>
      </w:pPr>
      <w:rPr>
        <w:rFonts w:ascii="Courier New" w:hAnsi="Courier New" w:cs="Courier New" w:hint="default"/>
      </w:rPr>
    </w:lvl>
    <w:lvl w:ilvl="2">
      <w:start w:val="1"/>
      <w:numFmt w:val="bullet"/>
      <w:lvlText w:val=""/>
      <w:lvlJc w:val="left"/>
      <w:pPr>
        <w:tabs>
          <w:tab w:val="num" w:pos="1758"/>
        </w:tabs>
        <w:ind w:left="1758" w:hanging="397"/>
      </w:pPr>
      <w:rPr>
        <w:rFonts w:ascii="Wingdings" w:hAnsi="Wingdings" w:hint="default"/>
      </w:rPr>
    </w:lvl>
    <w:lvl w:ilvl="3">
      <w:start w:val="1"/>
      <w:numFmt w:val="bullet"/>
      <w:lvlText w:val=""/>
      <w:lvlJc w:val="left"/>
      <w:pPr>
        <w:tabs>
          <w:tab w:val="num" w:pos="2155"/>
        </w:tabs>
        <w:ind w:left="2155" w:hanging="397"/>
      </w:pPr>
      <w:rPr>
        <w:rFonts w:ascii="Symbol" w:hAnsi="Symbol" w:hint="default"/>
      </w:rPr>
    </w:lvl>
    <w:lvl w:ilvl="4">
      <w:start w:val="1"/>
      <w:numFmt w:val="bullet"/>
      <w:lvlText w:val="o"/>
      <w:lvlJc w:val="left"/>
      <w:pPr>
        <w:tabs>
          <w:tab w:val="num" w:pos="2552"/>
        </w:tabs>
        <w:ind w:left="2552" w:hanging="397"/>
      </w:pPr>
      <w:rPr>
        <w:rFonts w:ascii="Courier New" w:hAnsi="Courier New" w:cs="Courier New" w:hint="default"/>
      </w:rPr>
    </w:lvl>
    <w:lvl w:ilvl="5">
      <w:start w:val="1"/>
      <w:numFmt w:val="bullet"/>
      <w:lvlText w:val=""/>
      <w:lvlJc w:val="left"/>
      <w:pPr>
        <w:tabs>
          <w:tab w:val="num" w:pos="2949"/>
        </w:tabs>
        <w:ind w:left="2949" w:hanging="397"/>
      </w:pPr>
      <w:rPr>
        <w:rFonts w:ascii="Wingdings" w:hAnsi="Wingdings" w:hint="default"/>
      </w:rPr>
    </w:lvl>
    <w:lvl w:ilvl="6">
      <w:start w:val="1"/>
      <w:numFmt w:val="bullet"/>
      <w:lvlText w:val=""/>
      <w:lvlJc w:val="left"/>
      <w:pPr>
        <w:tabs>
          <w:tab w:val="num" w:pos="3346"/>
        </w:tabs>
        <w:ind w:left="3346" w:hanging="397"/>
      </w:pPr>
      <w:rPr>
        <w:rFonts w:ascii="Symbol" w:hAnsi="Symbol" w:hint="default"/>
      </w:rPr>
    </w:lvl>
    <w:lvl w:ilvl="7">
      <w:start w:val="1"/>
      <w:numFmt w:val="bullet"/>
      <w:lvlText w:val="o"/>
      <w:lvlJc w:val="left"/>
      <w:pPr>
        <w:tabs>
          <w:tab w:val="num" w:pos="3743"/>
        </w:tabs>
        <w:ind w:left="3743" w:hanging="397"/>
      </w:pPr>
      <w:rPr>
        <w:rFonts w:ascii="Courier New" w:hAnsi="Courier New" w:cs="Courier New" w:hint="default"/>
      </w:rPr>
    </w:lvl>
    <w:lvl w:ilvl="8">
      <w:start w:val="1"/>
      <w:numFmt w:val="bullet"/>
      <w:lvlText w:val=""/>
      <w:lvlJc w:val="left"/>
      <w:pPr>
        <w:tabs>
          <w:tab w:val="num" w:pos="4140"/>
        </w:tabs>
        <w:ind w:left="4140" w:hanging="397"/>
      </w:pPr>
      <w:rPr>
        <w:rFonts w:ascii="Wingdings" w:hAnsi="Wingdings" w:hint="default"/>
      </w:rPr>
    </w:lvl>
  </w:abstractNum>
  <w:abstractNum w:abstractNumId="28" w15:restartNumberingAfterBreak="0">
    <w:nsid w:val="618D1FC2"/>
    <w:multiLevelType w:val="multilevel"/>
    <w:tmpl w:val="C20E1EFC"/>
    <w:lvl w:ilvl="0">
      <w:start w:val="1"/>
      <w:numFmt w:val="decimal"/>
      <w:pStyle w:val="Heading1"/>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1F71F52"/>
    <w:multiLevelType w:val="hybridMultilevel"/>
    <w:tmpl w:val="67E06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A44D6B"/>
    <w:multiLevelType w:val="hybridMultilevel"/>
    <w:tmpl w:val="7FC2A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063D75"/>
    <w:multiLevelType w:val="hybridMultilevel"/>
    <w:tmpl w:val="DBB8CE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0B1610"/>
    <w:multiLevelType w:val="multilevel"/>
    <w:tmpl w:val="AD60E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DC485E"/>
    <w:multiLevelType w:val="hybridMultilevel"/>
    <w:tmpl w:val="B19AF8B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4DC640D"/>
    <w:multiLevelType w:val="hybridMultilevel"/>
    <w:tmpl w:val="0D9EE6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57C6C56"/>
    <w:multiLevelType w:val="hybridMultilevel"/>
    <w:tmpl w:val="C0BC99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76610C"/>
    <w:multiLevelType w:val="multilevel"/>
    <w:tmpl w:val="3B72F2BE"/>
    <w:lvl w:ilvl="0">
      <w:start w:val="1"/>
      <w:numFmt w:val="decimal"/>
      <w:lvlText w:val="%1."/>
      <w:lvlJc w:val="left"/>
      <w:pPr>
        <w:tabs>
          <w:tab w:val="num" w:pos="397"/>
        </w:tabs>
        <w:ind w:left="397" w:hanging="397"/>
      </w:pPr>
      <w:rPr>
        <w:rFonts w:ascii="Calibri" w:hAnsi="Calibri" w:hint="default"/>
        <w:sz w:val="22"/>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37" w15:restartNumberingAfterBreak="0">
    <w:nsid w:val="7E346EE5"/>
    <w:multiLevelType w:val="multilevel"/>
    <w:tmpl w:val="AD60E22E"/>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510DDE"/>
    <w:multiLevelType w:val="multilevel"/>
    <w:tmpl w:val="A6FA2F2E"/>
    <w:numStyleLink w:val="BulletLis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6"/>
  </w:num>
  <w:num w:numId="13">
    <w:abstractNumId w:val="29"/>
  </w:num>
  <w:num w:numId="14">
    <w:abstractNumId w:val="22"/>
  </w:num>
  <w:num w:numId="15">
    <w:abstractNumId w:val="17"/>
  </w:num>
  <w:num w:numId="16">
    <w:abstractNumId w:val="25"/>
  </w:num>
  <w:num w:numId="17">
    <w:abstractNumId w:val="37"/>
  </w:num>
  <w:num w:numId="18">
    <w:abstractNumId w:val="32"/>
  </w:num>
  <w:num w:numId="19">
    <w:abstractNumId w:val="27"/>
  </w:num>
  <w:num w:numId="20">
    <w:abstractNumId w:val="38"/>
  </w:num>
  <w:num w:numId="21">
    <w:abstractNumId w:val="24"/>
  </w:num>
  <w:num w:numId="22">
    <w:abstractNumId w:val="18"/>
  </w:num>
  <w:num w:numId="23">
    <w:abstractNumId w:val="36"/>
  </w:num>
  <w:num w:numId="24">
    <w:abstractNumId w:val="23"/>
  </w:num>
  <w:num w:numId="25">
    <w:abstractNumId w:val="20"/>
  </w:num>
  <w:num w:numId="26">
    <w:abstractNumId w:val="21"/>
  </w:num>
  <w:num w:numId="27">
    <w:abstractNumId w:val="14"/>
  </w:num>
  <w:num w:numId="28">
    <w:abstractNumId w:val="13"/>
  </w:num>
  <w:num w:numId="29">
    <w:abstractNumId w:val="35"/>
  </w:num>
  <w:num w:numId="30">
    <w:abstractNumId w:val="34"/>
  </w:num>
  <w:num w:numId="31">
    <w:abstractNumId w:val="31"/>
  </w:num>
  <w:num w:numId="32">
    <w:abstractNumId w:val="16"/>
  </w:num>
  <w:num w:numId="33">
    <w:abstractNumId w:val="30"/>
  </w:num>
  <w:num w:numId="34">
    <w:abstractNumId w:val="12"/>
  </w:num>
  <w:num w:numId="35">
    <w:abstractNumId w:val="15"/>
  </w:num>
  <w:num w:numId="36">
    <w:abstractNumId w:val="19"/>
  </w:num>
  <w:num w:numId="37">
    <w:abstractNumId w:val="33"/>
  </w:num>
  <w:num w:numId="38">
    <w:abstractNumId w:val="2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Theme/>
  <w:styleLockQFSet/>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2D5"/>
    <w:rsid w:val="000174AD"/>
    <w:rsid w:val="000206C1"/>
    <w:rsid w:val="00060C5D"/>
    <w:rsid w:val="00070C78"/>
    <w:rsid w:val="0009239E"/>
    <w:rsid w:val="00094363"/>
    <w:rsid w:val="000A4F31"/>
    <w:rsid w:val="000A65A9"/>
    <w:rsid w:val="000D48EE"/>
    <w:rsid w:val="000F115A"/>
    <w:rsid w:val="001071D2"/>
    <w:rsid w:val="00124339"/>
    <w:rsid w:val="00137DC2"/>
    <w:rsid w:val="00153821"/>
    <w:rsid w:val="00160CF8"/>
    <w:rsid w:val="00173C54"/>
    <w:rsid w:val="00220DD8"/>
    <w:rsid w:val="0022695B"/>
    <w:rsid w:val="00230F2D"/>
    <w:rsid w:val="00265DDD"/>
    <w:rsid w:val="00282D40"/>
    <w:rsid w:val="002964AC"/>
    <w:rsid w:val="002964D8"/>
    <w:rsid w:val="00296904"/>
    <w:rsid w:val="002C4DF1"/>
    <w:rsid w:val="002D5DDD"/>
    <w:rsid w:val="00320CDE"/>
    <w:rsid w:val="00322425"/>
    <w:rsid w:val="003271E7"/>
    <w:rsid w:val="003362DF"/>
    <w:rsid w:val="0035052F"/>
    <w:rsid w:val="00367634"/>
    <w:rsid w:val="0038570E"/>
    <w:rsid w:val="00394EC0"/>
    <w:rsid w:val="003A51F1"/>
    <w:rsid w:val="003A6AFA"/>
    <w:rsid w:val="003A6EDD"/>
    <w:rsid w:val="003B4EC7"/>
    <w:rsid w:val="00405D0D"/>
    <w:rsid w:val="00441A9C"/>
    <w:rsid w:val="00473216"/>
    <w:rsid w:val="0047635A"/>
    <w:rsid w:val="00477A15"/>
    <w:rsid w:val="004826F3"/>
    <w:rsid w:val="00482986"/>
    <w:rsid w:val="004C0211"/>
    <w:rsid w:val="004D6243"/>
    <w:rsid w:val="004E0583"/>
    <w:rsid w:val="005217D0"/>
    <w:rsid w:val="0052796A"/>
    <w:rsid w:val="00544A9D"/>
    <w:rsid w:val="005602E3"/>
    <w:rsid w:val="00592545"/>
    <w:rsid w:val="005A6F86"/>
    <w:rsid w:val="005B16C3"/>
    <w:rsid w:val="005C43EB"/>
    <w:rsid w:val="005D0916"/>
    <w:rsid w:val="00601349"/>
    <w:rsid w:val="00606AF8"/>
    <w:rsid w:val="006439F7"/>
    <w:rsid w:val="006729FE"/>
    <w:rsid w:val="00682944"/>
    <w:rsid w:val="00684457"/>
    <w:rsid w:val="006C1D18"/>
    <w:rsid w:val="006C6C23"/>
    <w:rsid w:val="006F47C1"/>
    <w:rsid w:val="00727253"/>
    <w:rsid w:val="00731597"/>
    <w:rsid w:val="00731857"/>
    <w:rsid w:val="00732C70"/>
    <w:rsid w:val="0074065A"/>
    <w:rsid w:val="0074605B"/>
    <w:rsid w:val="00751C91"/>
    <w:rsid w:val="007535E7"/>
    <w:rsid w:val="00784146"/>
    <w:rsid w:val="00785D0E"/>
    <w:rsid w:val="007A0CDE"/>
    <w:rsid w:val="007A4872"/>
    <w:rsid w:val="007A66B7"/>
    <w:rsid w:val="007C73DE"/>
    <w:rsid w:val="007E0CF5"/>
    <w:rsid w:val="007E7589"/>
    <w:rsid w:val="008122C6"/>
    <w:rsid w:val="008127FD"/>
    <w:rsid w:val="008158FF"/>
    <w:rsid w:val="00817BB9"/>
    <w:rsid w:val="00826A12"/>
    <w:rsid w:val="00831286"/>
    <w:rsid w:val="00832980"/>
    <w:rsid w:val="00840B2E"/>
    <w:rsid w:val="008412D5"/>
    <w:rsid w:val="008629E9"/>
    <w:rsid w:val="00867652"/>
    <w:rsid w:val="008F1FF8"/>
    <w:rsid w:val="00910C61"/>
    <w:rsid w:val="0092500C"/>
    <w:rsid w:val="00933DC8"/>
    <w:rsid w:val="00973CE9"/>
    <w:rsid w:val="009B0FD9"/>
    <w:rsid w:val="009C2825"/>
    <w:rsid w:val="009D059B"/>
    <w:rsid w:val="009D1B47"/>
    <w:rsid w:val="009E2299"/>
    <w:rsid w:val="00A0287F"/>
    <w:rsid w:val="00A129E4"/>
    <w:rsid w:val="00A26708"/>
    <w:rsid w:val="00A42FC0"/>
    <w:rsid w:val="00A47779"/>
    <w:rsid w:val="00A47E83"/>
    <w:rsid w:val="00A53480"/>
    <w:rsid w:val="00A71558"/>
    <w:rsid w:val="00A72993"/>
    <w:rsid w:val="00A958FA"/>
    <w:rsid w:val="00AA5F6A"/>
    <w:rsid w:val="00AC7F9B"/>
    <w:rsid w:val="00B03D0B"/>
    <w:rsid w:val="00B1569F"/>
    <w:rsid w:val="00B43160"/>
    <w:rsid w:val="00B71D4A"/>
    <w:rsid w:val="00B72705"/>
    <w:rsid w:val="00B750D5"/>
    <w:rsid w:val="00B82EDE"/>
    <w:rsid w:val="00BD1A86"/>
    <w:rsid w:val="00BD5861"/>
    <w:rsid w:val="00BF3EDE"/>
    <w:rsid w:val="00C11B81"/>
    <w:rsid w:val="00C24534"/>
    <w:rsid w:val="00C64462"/>
    <w:rsid w:val="00C96F87"/>
    <w:rsid w:val="00CA1FCB"/>
    <w:rsid w:val="00CD1BEF"/>
    <w:rsid w:val="00D033A5"/>
    <w:rsid w:val="00D06159"/>
    <w:rsid w:val="00D14CB4"/>
    <w:rsid w:val="00D63D3B"/>
    <w:rsid w:val="00D8699D"/>
    <w:rsid w:val="00DB1B2A"/>
    <w:rsid w:val="00DF07B2"/>
    <w:rsid w:val="00E30EC4"/>
    <w:rsid w:val="00E35D3E"/>
    <w:rsid w:val="00E46713"/>
    <w:rsid w:val="00E72FFE"/>
    <w:rsid w:val="00E95357"/>
    <w:rsid w:val="00EA0ACC"/>
    <w:rsid w:val="00EB21A3"/>
    <w:rsid w:val="00EB4DBB"/>
    <w:rsid w:val="00EB6DFD"/>
    <w:rsid w:val="00EC5BBC"/>
    <w:rsid w:val="00EC5C2E"/>
    <w:rsid w:val="00EE0CFF"/>
    <w:rsid w:val="00EF02CC"/>
    <w:rsid w:val="00EF22FF"/>
    <w:rsid w:val="00F10EDC"/>
    <w:rsid w:val="00F13086"/>
    <w:rsid w:val="00F23886"/>
    <w:rsid w:val="00F36925"/>
    <w:rsid w:val="00F44DC5"/>
    <w:rsid w:val="00F95B26"/>
    <w:rsid w:val="00FA4ED2"/>
    <w:rsid w:val="00FD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E467DA4"/>
  <w15:docId w15:val="{5D28A573-3FAD-4A90-BDF1-63247EAC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2D5"/>
    <w:pPr>
      <w:spacing w:after="200" w:line="276" w:lineRule="auto"/>
    </w:pPr>
    <w:rPr>
      <w:rFonts w:eastAsiaTheme="minorHAnsi"/>
      <w:sz w:val="22"/>
      <w:szCs w:val="22"/>
      <w:lang w:val="en-AU"/>
    </w:rPr>
  </w:style>
  <w:style w:type="paragraph" w:styleId="Heading1">
    <w:name w:val="heading 1"/>
    <w:basedOn w:val="Normal"/>
    <w:next w:val="Normal"/>
    <w:link w:val="Heading1Char"/>
    <w:uiPriority w:val="9"/>
    <w:qFormat/>
    <w:rsid w:val="00731857"/>
    <w:pPr>
      <w:keepNext/>
      <w:keepLines/>
      <w:numPr>
        <w:numId w:val="38"/>
      </w:numPr>
      <w:spacing w:before="240" w:after="240"/>
      <w:outlineLvl w:val="0"/>
    </w:pPr>
    <w:rPr>
      <w:rFonts w:eastAsiaTheme="majorEastAsia" w:cstheme="majorBidi"/>
      <w:b/>
      <w:color w:val="025285" w:themeColor="text2" w:themeShade="BF"/>
      <w:sz w:val="36"/>
      <w:szCs w:val="32"/>
    </w:rPr>
  </w:style>
  <w:style w:type="paragraph" w:styleId="Heading2">
    <w:name w:val="heading 2"/>
    <w:basedOn w:val="Normal"/>
    <w:next w:val="Normal"/>
    <w:link w:val="Heading2Char"/>
    <w:uiPriority w:val="9"/>
    <w:qFormat/>
    <w:rsid w:val="00731857"/>
    <w:pPr>
      <w:keepNext/>
      <w:keepLines/>
      <w:spacing w:before="240" w:after="120"/>
      <w:outlineLvl w:val="1"/>
    </w:pPr>
    <w:rPr>
      <w:rFonts w:eastAsiaTheme="majorEastAsia" w:cstheme="majorBidi"/>
      <w:b/>
      <w:color w:val="036EB3" w:themeColor="text2"/>
      <w:sz w:val="28"/>
      <w:szCs w:val="26"/>
    </w:rPr>
  </w:style>
  <w:style w:type="paragraph" w:styleId="Heading3">
    <w:name w:val="heading 3"/>
    <w:basedOn w:val="Normal"/>
    <w:next w:val="Normal"/>
    <w:link w:val="Heading3Char"/>
    <w:uiPriority w:val="9"/>
    <w:qFormat/>
    <w:rsid w:val="0022695B"/>
    <w:pPr>
      <w:keepNext/>
      <w:keepLines/>
      <w:spacing w:before="240"/>
      <w:outlineLvl w:val="2"/>
    </w:pPr>
    <w:rPr>
      <w:rFonts w:eastAsiaTheme="majorEastAsia" w:cstheme="majorBidi"/>
      <w:b/>
      <w:sz w:val="24"/>
    </w:rPr>
  </w:style>
  <w:style w:type="paragraph" w:styleId="Heading4">
    <w:name w:val="heading 4"/>
    <w:basedOn w:val="Normal"/>
    <w:next w:val="Normal"/>
    <w:link w:val="Heading4Char"/>
    <w:uiPriority w:val="9"/>
    <w:qFormat/>
    <w:rsid w:val="0022695B"/>
    <w:pPr>
      <w:keepNext/>
      <w:keepLines/>
      <w:spacing w:before="200"/>
      <w:outlineLvl w:val="3"/>
    </w:pPr>
    <w:rPr>
      <w:rFonts w:eastAsiaTheme="majorEastAsia" w:cstheme="majorBidi"/>
      <w:b/>
      <w:i/>
      <w:iCs/>
    </w:rPr>
  </w:style>
  <w:style w:type="paragraph" w:styleId="Heading5">
    <w:name w:val="heading 5"/>
    <w:basedOn w:val="Normal"/>
    <w:next w:val="Normal"/>
    <w:link w:val="Heading5Char"/>
    <w:uiPriority w:val="9"/>
    <w:semiHidden/>
    <w:unhideWhenUsed/>
    <w:qFormat/>
    <w:rsid w:val="0022695B"/>
    <w:pPr>
      <w:keepNext/>
      <w:keepLines/>
      <w:spacing w:before="40" w:after="0"/>
      <w:outlineLvl w:val="4"/>
    </w:pPr>
    <w:rPr>
      <w:rFonts w:eastAsiaTheme="majorEastAsia" w:cstheme="majorBidi"/>
      <w:color w:val="02528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9E4"/>
    <w:pPr>
      <w:tabs>
        <w:tab w:val="center" w:pos="4320"/>
        <w:tab w:val="right" w:pos="8640"/>
      </w:tabs>
    </w:pPr>
  </w:style>
  <w:style w:type="character" w:customStyle="1" w:styleId="HeaderChar">
    <w:name w:val="Header Char"/>
    <w:basedOn w:val="DefaultParagraphFont"/>
    <w:link w:val="Header"/>
    <w:uiPriority w:val="99"/>
    <w:rsid w:val="00A129E4"/>
  </w:style>
  <w:style w:type="paragraph" w:styleId="Footer">
    <w:name w:val="footer"/>
    <w:basedOn w:val="Normal"/>
    <w:link w:val="FooterChar"/>
    <w:uiPriority w:val="99"/>
    <w:unhideWhenUsed/>
    <w:rsid w:val="00A129E4"/>
    <w:pPr>
      <w:tabs>
        <w:tab w:val="center" w:pos="4320"/>
        <w:tab w:val="right" w:pos="8640"/>
      </w:tabs>
    </w:pPr>
  </w:style>
  <w:style w:type="character" w:customStyle="1" w:styleId="FooterChar">
    <w:name w:val="Footer Char"/>
    <w:basedOn w:val="DefaultParagraphFont"/>
    <w:link w:val="Footer"/>
    <w:uiPriority w:val="99"/>
    <w:rsid w:val="00A129E4"/>
  </w:style>
  <w:style w:type="paragraph" w:styleId="BalloonText">
    <w:name w:val="Balloon Text"/>
    <w:basedOn w:val="Normal"/>
    <w:link w:val="BalloonTextChar"/>
    <w:uiPriority w:val="99"/>
    <w:semiHidden/>
    <w:unhideWhenUsed/>
    <w:rsid w:val="008122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2C6"/>
    <w:rPr>
      <w:rFonts w:ascii="Lucida Grande" w:hAnsi="Lucida Grande" w:cs="Lucida Grande"/>
      <w:sz w:val="18"/>
      <w:szCs w:val="18"/>
    </w:rPr>
  </w:style>
  <w:style w:type="paragraph" w:customStyle="1" w:styleId="BasicParagraph">
    <w:name w:val="[Basic Paragraph]"/>
    <w:basedOn w:val="Normal"/>
    <w:uiPriority w:val="99"/>
    <w:rsid w:val="004D6243"/>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Revision">
    <w:name w:val="Revision"/>
    <w:hidden/>
    <w:uiPriority w:val="99"/>
    <w:semiHidden/>
    <w:rsid w:val="007A66B7"/>
  </w:style>
  <w:style w:type="character" w:styleId="Hyperlink">
    <w:name w:val="Hyperlink"/>
    <w:basedOn w:val="DefaultParagraphFont"/>
    <w:uiPriority w:val="99"/>
    <w:unhideWhenUsed/>
    <w:rsid w:val="00265DDD"/>
    <w:rPr>
      <w:color w:val="0000FF" w:themeColor="hyperlink"/>
      <w:u w:val="single"/>
    </w:rPr>
  </w:style>
  <w:style w:type="paragraph" w:styleId="Subtitle">
    <w:name w:val="Subtitle"/>
    <w:basedOn w:val="Normal"/>
    <w:next w:val="Normal"/>
    <w:link w:val="SubtitleChar"/>
    <w:uiPriority w:val="11"/>
    <w:rsid w:val="00441A9C"/>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41A9C"/>
    <w:rPr>
      <w:color w:val="5A5A5A" w:themeColor="text1" w:themeTint="A5"/>
      <w:spacing w:val="15"/>
      <w:sz w:val="22"/>
      <w:szCs w:val="22"/>
    </w:rPr>
  </w:style>
  <w:style w:type="paragraph" w:styleId="Salutation">
    <w:name w:val="Salutation"/>
    <w:basedOn w:val="Normal"/>
    <w:next w:val="Normal"/>
    <w:link w:val="SalutationChar"/>
    <w:uiPriority w:val="99"/>
    <w:unhideWhenUsed/>
    <w:rsid w:val="00732C70"/>
  </w:style>
  <w:style w:type="character" w:customStyle="1" w:styleId="SalutationChar">
    <w:name w:val="Salutation Char"/>
    <w:basedOn w:val="DefaultParagraphFont"/>
    <w:link w:val="Salutation"/>
    <w:uiPriority w:val="99"/>
    <w:rsid w:val="00732C70"/>
    <w:rPr>
      <w:rFonts w:ascii="Calibri" w:hAnsi="Calibri"/>
      <w:sz w:val="22"/>
    </w:rPr>
  </w:style>
  <w:style w:type="paragraph" w:styleId="Date">
    <w:name w:val="Date"/>
    <w:basedOn w:val="Normal"/>
    <w:next w:val="Addressee"/>
    <w:link w:val="DateChar"/>
    <w:uiPriority w:val="99"/>
    <w:unhideWhenUsed/>
    <w:rsid w:val="00A47779"/>
    <w:pPr>
      <w:spacing w:after="480"/>
    </w:pPr>
  </w:style>
  <w:style w:type="character" w:customStyle="1" w:styleId="DateChar">
    <w:name w:val="Date Char"/>
    <w:basedOn w:val="DefaultParagraphFont"/>
    <w:link w:val="Date"/>
    <w:uiPriority w:val="99"/>
    <w:rsid w:val="00A47779"/>
    <w:rPr>
      <w:rFonts w:ascii="Calibri" w:hAnsi="Calibri"/>
      <w:sz w:val="22"/>
    </w:rPr>
  </w:style>
  <w:style w:type="paragraph" w:styleId="Closing">
    <w:name w:val="Closing"/>
    <w:basedOn w:val="Normal"/>
    <w:next w:val="Signature"/>
    <w:link w:val="ClosingChar"/>
    <w:uiPriority w:val="99"/>
    <w:unhideWhenUsed/>
    <w:rsid w:val="00A47779"/>
    <w:pPr>
      <w:spacing w:after="960"/>
    </w:pPr>
  </w:style>
  <w:style w:type="character" w:customStyle="1" w:styleId="ClosingChar">
    <w:name w:val="Closing Char"/>
    <w:basedOn w:val="DefaultParagraphFont"/>
    <w:link w:val="Closing"/>
    <w:uiPriority w:val="99"/>
    <w:rsid w:val="00A47779"/>
    <w:rPr>
      <w:rFonts w:ascii="Calibri" w:hAnsi="Calibri"/>
      <w:sz w:val="22"/>
    </w:rPr>
  </w:style>
  <w:style w:type="paragraph" w:styleId="NoSpacing">
    <w:name w:val="No Spacing"/>
    <w:basedOn w:val="Normal"/>
    <w:uiPriority w:val="1"/>
    <w:qFormat/>
    <w:rsid w:val="00D14CB4"/>
    <w:pPr>
      <w:spacing w:after="0"/>
    </w:pPr>
  </w:style>
  <w:style w:type="paragraph" w:customStyle="1" w:styleId="Reference">
    <w:name w:val="Reference"/>
    <w:basedOn w:val="Normal"/>
    <w:next w:val="Contact"/>
    <w:uiPriority w:val="4"/>
    <w:rsid w:val="00732C70"/>
    <w:pPr>
      <w:spacing w:after="0"/>
    </w:pPr>
    <w:rPr>
      <w:lang w:val="en-GB"/>
    </w:rPr>
  </w:style>
  <w:style w:type="paragraph" w:customStyle="1" w:styleId="Contact">
    <w:name w:val="Contact"/>
    <w:basedOn w:val="Normal"/>
    <w:next w:val="Date"/>
    <w:uiPriority w:val="4"/>
    <w:rsid w:val="00732C70"/>
    <w:rPr>
      <w:lang w:val="en-GB"/>
    </w:rPr>
  </w:style>
  <w:style w:type="paragraph" w:customStyle="1" w:styleId="Addressee">
    <w:name w:val="Addressee"/>
    <w:basedOn w:val="Normal"/>
    <w:uiPriority w:val="4"/>
    <w:rsid w:val="00A47779"/>
    <w:pPr>
      <w:spacing w:after="480"/>
      <w:contextualSpacing/>
    </w:pPr>
    <w:rPr>
      <w:lang w:val="en-GB"/>
    </w:rPr>
  </w:style>
  <w:style w:type="paragraph" w:customStyle="1" w:styleId="Author">
    <w:name w:val="Author"/>
    <w:basedOn w:val="Normal"/>
    <w:uiPriority w:val="4"/>
    <w:rsid w:val="00732C70"/>
    <w:pPr>
      <w:spacing w:after="0"/>
    </w:pPr>
  </w:style>
  <w:style w:type="paragraph" w:styleId="Signature">
    <w:name w:val="Signature"/>
    <w:basedOn w:val="Normal"/>
    <w:next w:val="JobTitle"/>
    <w:link w:val="SignatureChar"/>
    <w:uiPriority w:val="99"/>
    <w:unhideWhenUsed/>
    <w:rsid w:val="00732C70"/>
    <w:pPr>
      <w:spacing w:after="0"/>
    </w:pPr>
  </w:style>
  <w:style w:type="character" w:customStyle="1" w:styleId="SignatureChar">
    <w:name w:val="Signature Char"/>
    <w:basedOn w:val="DefaultParagraphFont"/>
    <w:link w:val="Signature"/>
    <w:uiPriority w:val="99"/>
    <w:rsid w:val="00732C70"/>
    <w:rPr>
      <w:rFonts w:ascii="Calibri" w:hAnsi="Calibri"/>
      <w:sz w:val="22"/>
    </w:rPr>
  </w:style>
  <w:style w:type="paragraph" w:customStyle="1" w:styleId="JobTitle">
    <w:name w:val="Job Title"/>
    <w:basedOn w:val="Normal"/>
    <w:next w:val="Normal"/>
    <w:uiPriority w:val="4"/>
    <w:rsid w:val="00732C70"/>
  </w:style>
  <w:style w:type="character" w:styleId="PlaceholderText">
    <w:name w:val="Placeholder Text"/>
    <w:basedOn w:val="DefaultParagraphFont"/>
    <w:uiPriority w:val="99"/>
    <w:semiHidden/>
    <w:rsid w:val="00473216"/>
    <w:rPr>
      <w:color w:val="808080"/>
    </w:rPr>
  </w:style>
  <w:style w:type="paragraph" w:styleId="EnvelopeAddress">
    <w:name w:val="envelope address"/>
    <w:basedOn w:val="Normal"/>
    <w:uiPriority w:val="99"/>
    <w:semiHidden/>
    <w:unhideWhenUsed/>
    <w:rsid w:val="004826F3"/>
    <w:pPr>
      <w:framePr w:w="7920" w:h="1980" w:hRule="exact" w:hSpace="180" w:wrap="auto" w:hAnchor="page" w:xAlign="center" w:yAlign="bottom"/>
      <w:spacing w:after="0"/>
      <w:ind w:left="2880"/>
    </w:pPr>
    <w:rPr>
      <w:rFonts w:asciiTheme="majorHAnsi" w:eastAsiaTheme="majorEastAsia" w:hAnsiTheme="majorHAnsi" w:cstheme="majorBidi"/>
      <w:sz w:val="24"/>
    </w:rPr>
  </w:style>
  <w:style w:type="table" w:styleId="TableGrid">
    <w:name w:val="Table Grid"/>
    <w:basedOn w:val="TableNormal"/>
    <w:uiPriority w:val="39"/>
    <w:rsid w:val="00EF0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ederationCouncilStandardTable">
    <w:name w:val="Federation Council Standard Table"/>
    <w:basedOn w:val="TableNormal"/>
    <w:uiPriority w:val="99"/>
    <w:rsid w:val="00EF02CC"/>
    <w:pPr>
      <w:spacing w:before="60" w:after="60"/>
    </w:pPr>
    <w:rPr>
      <w:rFonts w:ascii="Calibri" w:hAnsi="Calibri"/>
      <w:sz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Pr>
    <w:tblStylePr w:type="firstRow">
      <w:rPr>
        <w:b/>
      </w:rPr>
    </w:tblStylePr>
    <w:tblStylePr w:type="lastRow">
      <w:rPr>
        <w:b/>
      </w:rPr>
    </w:tblStylePr>
    <w:tblStylePr w:type="firstCol">
      <w:rPr>
        <w:b/>
      </w:rPr>
    </w:tblStylePr>
  </w:style>
  <w:style w:type="paragraph" w:styleId="ListParagraph">
    <w:name w:val="List Paragraph"/>
    <w:basedOn w:val="Normal"/>
    <w:uiPriority w:val="1"/>
    <w:qFormat/>
    <w:rsid w:val="00732C70"/>
    <w:pPr>
      <w:ind w:left="1247" w:hanging="680"/>
      <w:contextualSpacing/>
    </w:pPr>
  </w:style>
  <w:style w:type="paragraph" w:styleId="ListBullet">
    <w:name w:val="List Bullet"/>
    <w:basedOn w:val="Normal"/>
    <w:uiPriority w:val="99"/>
    <w:unhideWhenUsed/>
    <w:rsid w:val="00684457"/>
    <w:pPr>
      <w:numPr>
        <w:numId w:val="1"/>
      </w:numPr>
      <w:contextualSpacing/>
    </w:pPr>
  </w:style>
  <w:style w:type="paragraph" w:styleId="ListBullet2">
    <w:name w:val="List Bullet 2"/>
    <w:basedOn w:val="Normal"/>
    <w:uiPriority w:val="99"/>
    <w:unhideWhenUsed/>
    <w:rsid w:val="00684457"/>
    <w:pPr>
      <w:numPr>
        <w:numId w:val="2"/>
      </w:numPr>
      <w:contextualSpacing/>
    </w:pPr>
  </w:style>
  <w:style w:type="paragraph" w:styleId="ListBullet3">
    <w:name w:val="List Bullet 3"/>
    <w:basedOn w:val="Normal"/>
    <w:uiPriority w:val="99"/>
    <w:unhideWhenUsed/>
    <w:rsid w:val="00684457"/>
    <w:pPr>
      <w:numPr>
        <w:numId w:val="3"/>
      </w:numPr>
      <w:contextualSpacing/>
    </w:pPr>
  </w:style>
  <w:style w:type="numbering" w:customStyle="1" w:styleId="BulletList">
    <w:name w:val="Bullet List"/>
    <w:basedOn w:val="NoList"/>
    <w:uiPriority w:val="99"/>
    <w:rsid w:val="00684457"/>
    <w:pPr>
      <w:numPr>
        <w:numId w:val="19"/>
      </w:numPr>
    </w:pPr>
  </w:style>
  <w:style w:type="numbering" w:customStyle="1" w:styleId="NumberList">
    <w:name w:val="Number List"/>
    <w:basedOn w:val="NoList"/>
    <w:uiPriority w:val="99"/>
    <w:rsid w:val="00405D0D"/>
    <w:pPr>
      <w:numPr>
        <w:numId w:val="22"/>
      </w:numPr>
    </w:pPr>
  </w:style>
  <w:style w:type="paragraph" w:customStyle="1" w:styleId="TableText">
    <w:name w:val="Table Text"/>
    <w:basedOn w:val="Normal"/>
    <w:uiPriority w:val="1"/>
    <w:qFormat/>
    <w:rsid w:val="0074065A"/>
    <w:pPr>
      <w:spacing w:before="60" w:after="60"/>
    </w:pPr>
    <w:rPr>
      <w:noProof/>
    </w:rPr>
  </w:style>
  <w:style w:type="paragraph" w:customStyle="1" w:styleId="Subject">
    <w:name w:val="Subject"/>
    <w:basedOn w:val="Normal"/>
    <w:uiPriority w:val="1"/>
    <w:rsid w:val="000A65A9"/>
    <w:rPr>
      <w:b/>
      <w:noProof/>
    </w:rPr>
  </w:style>
  <w:style w:type="character" w:customStyle="1" w:styleId="Heading1Char">
    <w:name w:val="Heading 1 Char"/>
    <w:basedOn w:val="DefaultParagraphFont"/>
    <w:link w:val="Heading1"/>
    <w:uiPriority w:val="9"/>
    <w:rsid w:val="00731857"/>
    <w:rPr>
      <w:rFonts w:eastAsiaTheme="majorEastAsia" w:cstheme="majorBidi"/>
      <w:b/>
      <w:color w:val="025285" w:themeColor="text2" w:themeShade="BF"/>
      <w:sz w:val="36"/>
      <w:szCs w:val="32"/>
      <w:lang w:val="en-AU"/>
    </w:rPr>
  </w:style>
  <w:style w:type="character" w:customStyle="1" w:styleId="Heading2Char">
    <w:name w:val="Heading 2 Char"/>
    <w:basedOn w:val="DefaultParagraphFont"/>
    <w:link w:val="Heading2"/>
    <w:uiPriority w:val="9"/>
    <w:rsid w:val="00731857"/>
    <w:rPr>
      <w:rFonts w:eastAsiaTheme="majorEastAsia" w:cstheme="majorBidi"/>
      <w:b/>
      <w:color w:val="036EB3" w:themeColor="text2"/>
      <w:sz w:val="28"/>
      <w:szCs w:val="26"/>
      <w:lang w:val="en-AU"/>
    </w:rPr>
  </w:style>
  <w:style w:type="character" w:customStyle="1" w:styleId="Heading4Char">
    <w:name w:val="Heading 4 Char"/>
    <w:basedOn w:val="DefaultParagraphFont"/>
    <w:link w:val="Heading4"/>
    <w:uiPriority w:val="9"/>
    <w:rsid w:val="0022695B"/>
    <w:rPr>
      <w:rFonts w:ascii="Calibri" w:eastAsiaTheme="majorEastAsia" w:hAnsi="Calibri" w:cstheme="majorBidi"/>
      <w:b/>
      <w:i/>
      <w:iCs/>
      <w:sz w:val="22"/>
    </w:rPr>
  </w:style>
  <w:style w:type="character" w:customStyle="1" w:styleId="Heading3Char">
    <w:name w:val="Heading 3 Char"/>
    <w:basedOn w:val="DefaultParagraphFont"/>
    <w:link w:val="Heading3"/>
    <w:uiPriority w:val="9"/>
    <w:rsid w:val="0022695B"/>
    <w:rPr>
      <w:rFonts w:ascii="Calibri" w:eastAsiaTheme="majorEastAsia" w:hAnsi="Calibri" w:cstheme="majorBidi"/>
      <w:b/>
    </w:rPr>
  </w:style>
  <w:style w:type="character" w:customStyle="1" w:styleId="Heading5Char">
    <w:name w:val="Heading 5 Char"/>
    <w:basedOn w:val="DefaultParagraphFont"/>
    <w:link w:val="Heading5"/>
    <w:uiPriority w:val="9"/>
    <w:semiHidden/>
    <w:rsid w:val="0022695B"/>
    <w:rPr>
      <w:rFonts w:ascii="Calibri" w:eastAsiaTheme="majorEastAsia" w:hAnsi="Calibri" w:cstheme="majorBidi"/>
      <w:color w:val="025285" w:themeColor="accent1" w:themeShade="BF"/>
      <w:sz w:val="22"/>
    </w:rPr>
  </w:style>
  <w:style w:type="paragraph" w:customStyle="1" w:styleId="Pa18">
    <w:name w:val="Pa18"/>
    <w:basedOn w:val="Normal"/>
    <w:next w:val="Normal"/>
    <w:uiPriority w:val="99"/>
    <w:rsid w:val="008412D5"/>
    <w:pPr>
      <w:autoSpaceDE w:val="0"/>
      <w:autoSpaceDN w:val="0"/>
      <w:adjustRightInd w:val="0"/>
      <w:spacing w:after="0" w:line="301" w:lineRule="atLeast"/>
    </w:pPr>
    <w:rPr>
      <w:rFonts w:ascii="Gotham Bold" w:hAnsi="Gotham Bold"/>
      <w:sz w:val="24"/>
      <w:szCs w:val="24"/>
    </w:rPr>
  </w:style>
  <w:style w:type="paragraph" w:customStyle="1" w:styleId="Pa9">
    <w:name w:val="Pa9"/>
    <w:basedOn w:val="Normal"/>
    <w:next w:val="Normal"/>
    <w:uiPriority w:val="99"/>
    <w:rsid w:val="008412D5"/>
    <w:pPr>
      <w:autoSpaceDE w:val="0"/>
      <w:autoSpaceDN w:val="0"/>
      <w:adjustRightInd w:val="0"/>
      <w:spacing w:after="0" w:line="196" w:lineRule="atLeast"/>
    </w:pPr>
    <w:rPr>
      <w:rFonts w:ascii="Gotham Bold" w:hAnsi="Gotham Bold"/>
      <w:sz w:val="24"/>
      <w:szCs w:val="24"/>
    </w:rPr>
  </w:style>
  <w:style w:type="paragraph" w:customStyle="1" w:styleId="Default">
    <w:name w:val="Default"/>
    <w:rsid w:val="008412D5"/>
    <w:pPr>
      <w:autoSpaceDE w:val="0"/>
      <w:autoSpaceDN w:val="0"/>
      <w:adjustRightInd w:val="0"/>
    </w:pPr>
    <w:rPr>
      <w:rFonts w:ascii="Arial" w:hAnsi="Arial" w:cs="Arial"/>
      <w:color w:val="000000"/>
      <w:lang w:val="en-AU"/>
    </w:rPr>
  </w:style>
  <w:style w:type="character" w:styleId="CommentReference">
    <w:name w:val="annotation reference"/>
    <w:basedOn w:val="DefaultParagraphFont"/>
    <w:uiPriority w:val="99"/>
    <w:semiHidden/>
    <w:unhideWhenUsed/>
    <w:rsid w:val="008412D5"/>
    <w:rPr>
      <w:sz w:val="16"/>
      <w:szCs w:val="16"/>
    </w:rPr>
  </w:style>
  <w:style w:type="paragraph" w:styleId="CommentText">
    <w:name w:val="annotation text"/>
    <w:basedOn w:val="Normal"/>
    <w:link w:val="CommentTextChar"/>
    <w:uiPriority w:val="99"/>
    <w:semiHidden/>
    <w:unhideWhenUsed/>
    <w:rsid w:val="008412D5"/>
    <w:pPr>
      <w:spacing w:line="240" w:lineRule="auto"/>
    </w:pPr>
    <w:rPr>
      <w:sz w:val="20"/>
      <w:szCs w:val="20"/>
    </w:rPr>
  </w:style>
  <w:style w:type="character" w:customStyle="1" w:styleId="CommentTextChar">
    <w:name w:val="Comment Text Char"/>
    <w:basedOn w:val="DefaultParagraphFont"/>
    <w:link w:val="CommentText"/>
    <w:uiPriority w:val="99"/>
    <w:semiHidden/>
    <w:rsid w:val="008412D5"/>
    <w:rPr>
      <w:rFonts w:eastAsiaTheme="minorHAnsi"/>
      <w:sz w:val="20"/>
      <w:szCs w:val="20"/>
      <w:lang w:val="en-AU"/>
    </w:rPr>
  </w:style>
  <w:style w:type="paragraph" w:styleId="NormalWeb">
    <w:name w:val="Normal (Web)"/>
    <w:basedOn w:val="Normal"/>
    <w:uiPriority w:val="99"/>
    <w:semiHidden/>
    <w:unhideWhenUsed/>
    <w:rsid w:val="008412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Heading">
    <w:name w:val="TOC Heading"/>
    <w:basedOn w:val="Heading1"/>
    <w:next w:val="Normal"/>
    <w:uiPriority w:val="39"/>
    <w:unhideWhenUsed/>
    <w:qFormat/>
    <w:rsid w:val="008412D5"/>
    <w:pPr>
      <w:spacing w:after="0" w:line="259" w:lineRule="auto"/>
      <w:outlineLvl w:val="9"/>
    </w:pPr>
    <w:rPr>
      <w:rFonts w:asciiTheme="majorHAnsi" w:hAnsiTheme="majorHAnsi"/>
      <w:b w:val="0"/>
      <w:color w:val="025285" w:themeColor="accent1" w:themeShade="BF"/>
      <w:sz w:val="32"/>
      <w:lang w:val="en-US"/>
    </w:rPr>
  </w:style>
  <w:style w:type="paragraph" w:styleId="TOC1">
    <w:name w:val="toc 1"/>
    <w:basedOn w:val="Normal"/>
    <w:next w:val="Normal"/>
    <w:autoRedefine/>
    <w:uiPriority w:val="39"/>
    <w:unhideWhenUsed/>
    <w:rsid w:val="00B82EDE"/>
    <w:pPr>
      <w:tabs>
        <w:tab w:val="left" w:pos="440"/>
        <w:tab w:val="right" w:leader="dot" w:pos="10189"/>
      </w:tabs>
      <w:spacing w:before="100" w:beforeAutospacing="1" w:after="0" w:line="259" w:lineRule="auto"/>
      <w:contextualSpacing/>
    </w:pPr>
    <w:rPr>
      <w:b/>
      <w:bCs/>
      <w:sz w:val="20"/>
      <w:szCs w:val="20"/>
    </w:rPr>
  </w:style>
  <w:style w:type="paragraph" w:styleId="TOC2">
    <w:name w:val="toc 2"/>
    <w:basedOn w:val="Normal"/>
    <w:next w:val="Normal"/>
    <w:autoRedefine/>
    <w:uiPriority w:val="39"/>
    <w:unhideWhenUsed/>
    <w:rsid w:val="00B82EDE"/>
    <w:pPr>
      <w:tabs>
        <w:tab w:val="right" w:leader="dot" w:pos="10189"/>
      </w:tabs>
      <w:spacing w:after="0" w:line="259" w:lineRule="auto"/>
      <w:ind w:left="221"/>
      <w:contextualSpacing/>
    </w:pPr>
    <w:rPr>
      <w:i/>
      <w:iCs/>
      <w:sz w:val="20"/>
      <w:szCs w:val="20"/>
    </w:rPr>
  </w:style>
  <w:style w:type="table" w:customStyle="1" w:styleId="GridTable5Dark-Accent61">
    <w:name w:val="Grid Table 5 Dark - Accent 61"/>
    <w:basedOn w:val="TableNormal"/>
    <w:uiPriority w:val="50"/>
    <w:rsid w:val="00320CDE"/>
    <w:rPr>
      <w:rFonts w:eastAsiaTheme="minorHAnsi"/>
      <w:sz w:val="22"/>
      <w:szCs w:val="22"/>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8A5" w:themeFill="accent6" w:themeFillTint="33"/>
    </w:tcPr>
    <w:tblStylePr w:type="firstRow">
      <w:rPr>
        <w:b/>
        <w:bCs/>
        <w:color w:val="FFFFFF" w:themeColor="background1"/>
      </w:rPr>
      <w:tblPr/>
      <w:tcPr>
        <w:shd w:val="clear" w:color="auto" w:fill="94BF0C"/>
      </w:tcPr>
    </w:tblStylePr>
    <w:tblStylePr w:type="lastRow">
      <w:rPr>
        <w:b/>
        <w:bCs/>
        <w:color w:val="FFFFFF" w:themeColor="background1"/>
      </w:rPr>
      <w:tblPr/>
      <w:tcPr>
        <w:shd w:val="clear" w:color="auto" w:fill="94BF0C"/>
      </w:tcPr>
    </w:tblStylePr>
    <w:tblStylePr w:type="firstCol">
      <w:rPr>
        <w:b/>
        <w:bCs/>
        <w:color w:val="FFFFFF" w:themeColor="background1"/>
      </w:rPr>
      <w:tblPr/>
      <w:tcPr>
        <w:shd w:val="clear" w:color="auto" w:fill="94BF0C"/>
      </w:tcPr>
    </w:tblStylePr>
    <w:tblStylePr w:type="lastCol">
      <w:rPr>
        <w:b/>
        <w:bCs/>
        <w:color w:val="FFFFFF" w:themeColor="background1"/>
      </w:rPr>
      <w:tblPr/>
      <w:tcPr>
        <w:shd w:val="clear" w:color="auto" w:fill="94BF0C"/>
      </w:tcPr>
    </w:tblStylePr>
    <w:tblStylePr w:type="band1Vert">
      <w:tblPr/>
      <w:tcPr>
        <w:shd w:val="clear" w:color="auto" w:fill="ECFBBB"/>
      </w:tcPr>
    </w:tblStylePr>
    <w:tblStylePr w:type="band2Vert">
      <w:tblPr/>
      <w:tcPr>
        <w:shd w:val="clear" w:color="auto" w:fill="DBF781"/>
      </w:tcPr>
    </w:tblStylePr>
    <w:tblStylePr w:type="band1Horz">
      <w:tblPr/>
      <w:tcPr>
        <w:shd w:val="clear" w:color="auto" w:fill="DBF781"/>
      </w:tcPr>
    </w:tblStylePr>
    <w:tblStylePr w:type="band2Horz">
      <w:tblPr/>
      <w:tcPr>
        <w:shd w:val="clear" w:color="auto" w:fill="ECFBBB"/>
      </w:tcPr>
    </w:tblStylePr>
  </w:style>
  <w:style w:type="paragraph" w:styleId="TOC3">
    <w:name w:val="toc 3"/>
    <w:basedOn w:val="Normal"/>
    <w:next w:val="Normal"/>
    <w:autoRedefine/>
    <w:uiPriority w:val="39"/>
    <w:unhideWhenUsed/>
    <w:rsid w:val="00B82EDE"/>
    <w:pPr>
      <w:spacing w:after="0"/>
      <w:ind w:left="440"/>
    </w:pPr>
    <w:rPr>
      <w:sz w:val="20"/>
      <w:szCs w:val="20"/>
    </w:rPr>
  </w:style>
  <w:style w:type="paragraph" w:styleId="TOC4">
    <w:name w:val="toc 4"/>
    <w:basedOn w:val="Normal"/>
    <w:next w:val="Normal"/>
    <w:autoRedefine/>
    <w:uiPriority w:val="39"/>
    <w:unhideWhenUsed/>
    <w:rsid w:val="00B82EDE"/>
    <w:pPr>
      <w:spacing w:after="0"/>
      <w:ind w:left="660"/>
    </w:pPr>
    <w:rPr>
      <w:sz w:val="20"/>
      <w:szCs w:val="20"/>
    </w:rPr>
  </w:style>
  <w:style w:type="paragraph" w:styleId="TOC5">
    <w:name w:val="toc 5"/>
    <w:basedOn w:val="Normal"/>
    <w:next w:val="Normal"/>
    <w:autoRedefine/>
    <w:uiPriority w:val="39"/>
    <w:unhideWhenUsed/>
    <w:rsid w:val="00B82EDE"/>
    <w:pPr>
      <w:spacing w:after="0"/>
      <w:ind w:left="880"/>
    </w:pPr>
    <w:rPr>
      <w:sz w:val="20"/>
      <w:szCs w:val="20"/>
    </w:rPr>
  </w:style>
  <w:style w:type="paragraph" w:styleId="TOC6">
    <w:name w:val="toc 6"/>
    <w:basedOn w:val="Normal"/>
    <w:next w:val="Normal"/>
    <w:autoRedefine/>
    <w:uiPriority w:val="39"/>
    <w:unhideWhenUsed/>
    <w:rsid w:val="00B82EDE"/>
    <w:pPr>
      <w:spacing w:after="0"/>
      <w:ind w:left="1100"/>
    </w:pPr>
    <w:rPr>
      <w:sz w:val="20"/>
      <w:szCs w:val="20"/>
    </w:rPr>
  </w:style>
  <w:style w:type="paragraph" w:styleId="TOC7">
    <w:name w:val="toc 7"/>
    <w:basedOn w:val="Normal"/>
    <w:next w:val="Normal"/>
    <w:autoRedefine/>
    <w:uiPriority w:val="39"/>
    <w:unhideWhenUsed/>
    <w:rsid w:val="00B82EDE"/>
    <w:pPr>
      <w:spacing w:after="0"/>
      <w:ind w:left="1320"/>
    </w:pPr>
    <w:rPr>
      <w:sz w:val="20"/>
      <w:szCs w:val="20"/>
    </w:rPr>
  </w:style>
  <w:style w:type="paragraph" w:styleId="TOC8">
    <w:name w:val="toc 8"/>
    <w:basedOn w:val="Normal"/>
    <w:next w:val="Normal"/>
    <w:autoRedefine/>
    <w:uiPriority w:val="39"/>
    <w:unhideWhenUsed/>
    <w:rsid w:val="00B82EDE"/>
    <w:pPr>
      <w:spacing w:after="0"/>
      <w:ind w:left="1540"/>
    </w:pPr>
    <w:rPr>
      <w:sz w:val="20"/>
      <w:szCs w:val="20"/>
    </w:rPr>
  </w:style>
  <w:style w:type="paragraph" w:styleId="TOC9">
    <w:name w:val="toc 9"/>
    <w:basedOn w:val="Normal"/>
    <w:next w:val="Normal"/>
    <w:autoRedefine/>
    <w:uiPriority w:val="39"/>
    <w:unhideWhenUsed/>
    <w:rsid w:val="00B82EDE"/>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neumeister\AppData\Roaming\Microsoft\Templates\FC%20General%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7F681879F645DEAC9D63D887A17315"/>
        <w:category>
          <w:name w:val="General"/>
          <w:gallery w:val="placeholder"/>
        </w:category>
        <w:types>
          <w:type w:val="bbPlcHdr"/>
        </w:types>
        <w:behaviors>
          <w:behavior w:val="content"/>
        </w:behaviors>
        <w:guid w:val="{36FE4F0B-497A-4972-82F2-FBA3E9865FE6}"/>
      </w:docPartPr>
      <w:docPartBody>
        <w:p w:rsidR="0003724A" w:rsidRDefault="0003724A" w:rsidP="0003724A">
          <w:pPr>
            <w:pStyle w:val="FA7F681879F645DEAC9D63D887A17315"/>
          </w:pPr>
          <w:r>
            <w:rPr>
              <w:rStyle w:val="PlaceholderText"/>
            </w:rPr>
            <w:t>Enter Resolution No</w:t>
          </w:r>
        </w:p>
      </w:docPartBody>
    </w:docPart>
    <w:docPart>
      <w:docPartPr>
        <w:name w:val="F5E0EBA12D214B87A2763D344E181B89"/>
        <w:category>
          <w:name w:val="General"/>
          <w:gallery w:val="placeholder"/>
        </w:category>
        <w:types>
          <w:type w:val="bbPlcHdr"/>
        </w:types>
        <w:behaviors>
          <w:behavior w:val="content"/>
        </w:behaviors>
        <w:guid w:val="{39701556-B519-4B30-8BFE-E2B52758E516}"/>
      </w:docPartPr>
      <w:docPartBody>
        <w:p w:rsidR="0003724A" w:rsidRDefault="0003724A" w:rsidP="0003724A">
          <w:pPr>
            <w:pStyle w:val="F5E0EBA12D214B87A2763D344E181B89"/>
          </w:pPr>
          <w:r>
            <w:rPr>
              <w:rStyle w:val="PlaceholderText"/>
            </w:rPr>
            <w:t>Enter</w:t>
          </w:r>
          <w:r w:rsidRPr="005E644C">
            <w:rPr>
              <w:rStyle w:val="PlaceholderText"/>
            </w:rPr>
            <w:t xml:space="preserve"> </w:t>
          </w:r>
          <w:r>
            <w:rPr>
              <w:rStyle w:val="PlaceholderText"/>
            </w:rPr>
            <w:t>Version Number</w:t>
          </w:r>
        </w:p>
      </w:docPartBody>
    </w:docPart>
    <w:docPart>
      <w:docPartPr>
        <w:name w:val="6BF6DDD13EC445C2B56CE90713A979E2"/>
        <w:category>
          <w:name w:val="General"/>
          <w:gallery w:val="placeholder"/>
        </w:category>
        <w:types>
          <w:type w:val="bbPlcHdr"/>
        </w:types>
        <w:behaviors>
          <w:behavior w:val="content"/>
        </w:behaviors>
        <w:guid w:val="{2C51CCD0-AB33-4310-92B4-25BCBAFCDE03}"/>
      </w:docPartPr>
      <w:docPartBody>
        <w:p w:rsidR="0003724A" w:rsidRDefault="0003724A" w:rsidP="0003724A">
          <w:pPr>
            <w:pStyle w:val="6BF6DDD13EC445C2B56CE90713A979E2"/>
          </w:pPr>
          <w:r>
            <w:rPr>
              <w:rStyle w:val="PlaceholderText"/>
            </w:rPr>
            <w:t>Enter Responsible Department</w:t>
          </w:r>
        </w:p>
      </w:docPartBody>
    </w:docPart>
    <w:docPart>
      <w:docPartPr>
        <w:name w:val="DefaultPlaceholder_-1854013438"/>
        <w:category>
          <w:name w:val="General"/>
          <w:gallery w:val="placeholder"/>
        </w:category>
        <w:types>
          <w:type w:val="bbPlcHdr"/>
        </w:types>
        <w:behaviors>
          <w:behavior w:val="content"/>
        </w:behaviors>
        <w:guid w:val="{0D6FD6F7-55EC-48C9-8F16-D7BFCE75EF2E}"/>
      </w:docPartPr>
      <w:docPartBody>
        <w:p w:rsidR="005A4CCC" w:rsidRDefault="00541B42">
          <w:r w:rsidRPr="00C834D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83B8D75-B429-4537-937B-3A81B599FC6D}"/>
      </w:docPartPr>
      <w:docPartBody>
        <w:p w:rsidR="005A4CCC" w:rsidRDefault="00541B42">
          <w:r w:rsidRPr="00C834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P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otham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4A"/>
    <w:rsid w:val="0003724A"/>
    <w:rsid w:val="003079FE"/>
    <w:rsid w:val="00541B42"/>
    <w:rsid w:val="005A4CCC"/>
    <w:rsid w:val="005B349D"/>
    <w:rsid w:val="005C3B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B42"/>
    <w:rPr>
      <w:color w:val="808080"/>
    </w:rPr>
  </w:style>
  <w:style w:type="paragraph" w:customStyle="1" w:styleId="FA7F681879F645DEAC9D63D887A17315">
    <w:name w:val="FA7F681879F645DEAC9D63D887A17315"/>
    <w:rsid w:val="0003724A"/>
  </w:style>
  <w:style w:type="paragraph" w:customStyle="1" w:styleId="F5E0EBA12D214B87A2763D344E181B89">
    <w:name w:val="F5E0EBA12D214B87A2763D344E181B89"/>
    <w:rsid w:val="0003724A"/>
  </w:style>
  <w:style w:type="paragraph" w:customStyle="1" w:styleId="6BF6DDD13EC445C2B56CE90713A979E2">
    <w:name w:val="6BF6DDD13EC445C2B56CE90713A979E2"/>
    <w:rsid w:val="00037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Federation Council">
      <a:dk1>
        <a:sysClr val="windowText" lastClr="000000"/>
      </a:dk1>
      <a:lt1>
        <a:sysClr val="window" lastClr="FFFFFF"/>
      </a:lt1>
      <a:dk2>
        <a:srgbClr val="036EB3"/>
      </a:dk2>
      <a:lt2>
        <a:srgbClr val="F2F2F2"/>
      </a:lt2>
      <a:accent1>
        <a:srgbClr val="036EB3"/>
      </a:accent1>
      <a:accent2>
        <a:srgbClr val="F4A145"/>
      </a:accent2>
      <a:accent3>
        <a:srgbClr val="94BF0C"/>
      </a:accent3>
      <a:accent4>
        <a:srgbClr val="0A2E55"/>
      </a:accent4>
      <a:accent5>
        <a:srgbClr val="73B7CF"/>
      </a:accent5>
      <a:accent6>
        <a:srgbClr val="161D0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tandalone="no"?><FedCouncilLetterXML xmlns="Federation Council Letter">
<RecordNo></RecordNo>
<ContactName></ContactName>
</FedCouncilLetterXML>
</file>

<file path=customXml/itemProps1.xml><?xml version="1.0" encoding="utf-8"?>
<ds:datastoreItem xmlns:ds="http://schemas.openxmlformats.org/officeDocument/2006/customXml" ds:itemID="{6ABD7E2D-FD88-4FDA-8E47-82EF3F2C92BD}">
  <ds:schemaRefs>
    <ds:schemaRef ds:uri="http://schemas.openxmlformats.org/officeDocument/2006/bibliography"/>
  </ds:schemaRefs>
</ds:datastoreItem>
</file>

<file path=customXml/itemProps2.xml><?xml version="1.0" encoding="utf-8"?>
<ds:datastoreItem xmlns:ds="http://schemas.openxmlformats.org/officeDocument/2006/customXml" ds:itemID="{A93B1417-DB93-4D1F-9235-F2C6B2D38A43}">
  <ds:schemaRefs>
    <ds:schemaRef ds:uri="Federation Council Letter"/>
  </ds:schemaRefs>
</ds:datastoreItem>
</file>

<file path=docProps/app.xml><?xml version="1.0" encoding="utf-8"?>
<Properties xmlns="http://schemas.openxmlformats.org/officeDocument/2006/extended-properties" xmlns:vt="http://schemas.openxmlformats.org/officeDocument/2006/docPropsVTypes">
  <Template>FC General Document</Template>
  <TotalTime>8</TotalTime>
  <Pages>17</Pages>
  <Words>3097</Words>
  <Characters>17655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Federation Council</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Shannon</dc:creator>
  <cp:lastModifiedBy>Heidi Neumeister</cp:lastModifiedBy>
  <cp:revision>3</cp:revision>
  <cp:lastPrinted>2020-09-11T05:10:00Z</cp:lastPrinted>
  <dcterms:created xsi:type="dcterms:W3CDTF">2022-08-30T06:22:00Z</dcterms:created>
  <dcterms:modified xsi:type="dcterms:W3CDTF">2022-08-30T06:27:00Z</dcterms:modified>
</cp:coreProperties>
</file>